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C4757" w14:textId="1AD98DB9" w:rsidR="004B074A" w:rsidRDefault="004B074A" w:rsidP="004B074A">
      <w:pPr>
        <w:jc w:val="right"/>
      </w:pPr>
      <w:r>
        <w:rPr>
          <w:noProof/>
        </w:rPr>
        <w:t xml:space="preserve">    </w:t>
      </w:r>
      <w:r>
        <w:rPr>
          <w:noProof/>
        </w:rPr>
        <w:drawing>
          <wp:inline distT="0" distB="0" distL="0" distR="0" wp14:anchorId="79583093" wp14:editId="474C683F">
            <wp:extent cx="2082018" cy="6890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7436" cy="694110"/>
                    </a:xfrm>
                    <a:prstGeom prst="rect">
                      <a:avLst/>
                    </a:prstGeom>
                    <a:noFill/>
                    <a:ln>
                      <a:noFill/>
                    </a:ln>
                  </pic:spPr>
                </pic:pic>
              </a:graphicData>
            </a:graphic>
          </wp:inline>
        </w:drawing>
      </w:r>
      <w:r>
        <w:rPr>
          <w:noProof/>
          <w:lang w:val="en-US"/>
        </w:rPr>
        <w:t xml:space="preserve">      </w:t>
      </w:r>
      <w:r w:rsidR="00DD2F38">
        <w:rPr>
          <w:noProof/>
          <w:lang w:val="en-US"/>
        </w:rPr>
        <w:drawing>
          <wp:inline distT="0" distB="0" distL="0" distR="0" wp14:anchorId="271EA9E1" wp14:editId="5E67F501">
            <wp:extent cx="945760" cy="945760"/>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657" cy="965657"/>
                    </a:xfrm>
                    <a:prstGeom prst="rect">
                      <a:avLst/>
                    </a:prstGeom>
                    <a:noFill/>
                    <a:ln>
                      <a:noFill/>
                    </a:ln>
                  </pic:spPr>
                </pic:pic>
              </a:graphicData>
            </a:graphic>
          </wp:inline>
        </w:drawing>
      </w:r>
      <w:r>
        <w:rPr>
          <w:noProof/>
          <w:lang w:val="en-US"/>
        </w:rPr>
        <w:t xml:space="preserve">                        </w:t>
      </w:r>
      <w:r w:rsidR="00DD2F38">
        <w:rPr>
          <w:noProof/>
        </w:rPr>
        <w:drawing>
          <wp:inline distT="0" distB="0" distL="0" distR="0" wp14:anchorId="60518B46" wp14:editId="7DC76B19">
            <wp:extent cx="1397000" cy="501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7000" cy="501650"/>
                    </a:xfrm>
                    <a:prstGeom prst="rect">
                      <a:avLst/>
                    </a:prstGeom>
                    <a:noFill/>
                    <a:ln>
                      <a:noFill/>
                    </a:ln>
                  </pic:spPr>
                </pic:pic>
              </a:graphicData>
            </a:graphic>
          </wp:inline>
        </w:drawing>
      </w:r>
      <w:r>
        <w:rPr>
          <w:noProof/>
          <w:lang w:val="en-US"/>
        </w:rPr>
        <w:t xml:space="preserve">                                                </w:t>
      </w:r>
    </w:p>
    <w:p w14:paraId="2DB9A5C1" w14:textId="77777777" w:rsidR="004B074A" w:rsidRDefault="004B074A" w:rsidP="004B074A">
      <w:r>
        <w:t xml:space="preserve"> </w:t>
      </w:r>
    </w:p>
    <w:p w14:paraId="4618AC16" w14:textId="77777777" w:rsidR="004B074A" w:rsidRPr="0091794D" w:rsidRDefault="004B074A" w:rsidP="004B074A">
      <w:pPr>
        <w:jc w:val="center"/>
      </w:pPr>
      <w:r>
        <w:rPr>
          <w:b/>
          <w:sz w:val="28"/>
          <w:szCs w:val="28"/>
        </w:rPr>
        <w:t xml:space="preserve">Oxford Road </w:t>
      </w:r>
      <w:r w:rsidRPr="000C57AF">
        <w:rPr>
          <w:b/>
          <w:sz w:val="28"/>
          <w:szCs w:val="28"/>
        </w:rPr>
        <w:t>Community Call Out</w:t>
      </w:r>
    </w:p>
    <w:p w14:paraId="3B8EB311" w14:textId="77777777" w:rsidR="004B074A" w:rsidRPr="000C57AF" w:rsidRDefault="004B074A" w:rsidP="004B074A">
      <w:pPr>
        <w:rPr>
          <w:rFonts w:cstheme="minorHAnsi"/>
        </w:rPr>
      </w:pPr>
      <w:r w:rsidRPr="000C57AF">
        <w:rPr>
          <w:rFonts w:cstheme="minorHAnsi"/>
        </w:rPr>
        <w:t>Are you a community group or organisation based in the Oxford Road area?</w:t>
      </w:r>
    </w:p>
    <w:p w14:paraId="6C785C4E" w14:textId="77777777" w:rsidR="004B074A" w:rsidRDefault="004B074A" w:rsidP="004B074A">
      <w:pPr>
        <w:spacing w:after="0" w:line="240" w:lineRule="auto"/>
        <w:rPr>
          <w:rFonts w:cstheme="minorHAnsi"/>
        </w:rPr>
      </w:pPr>
      <w:r w:rsidRPr="000C57AF">
        <w:rPr>
          <w:rFonts w:cstheme="minorHAnsi"/>
        </w:rPr>
        <w:t>Would you like to be involved in a cultural project to celebrate the history and diverse cultures of the Oxford Road?</w:t>
      </w:r>
      <w:r w:rsidRPr="00FB0594">
        <w:rPr>
          <w:rFonts w:cstheme="minorHAnsi"/>
        </w:rPr>
        <w:t xml:space="preserve"> </w:t>
      </w:r>
      <w:r>
        <w:rPr>
          <w:rFonts w:cstheme="minorHAnsi"/>
        </w:rPr>
        <w:t xml:space="preserve"> </w:t>
      </w:r>
    </w:p>
    <w:p w14:paraId="607A00F7" w14:textId="77777777" w:rsidR="004B074A" w:rsidRPr="000C57AF" w:rsidRDefault="004B074A" w:rsidP="004B074A">
      <w:pPr>
        <w:spacing w:after="0" w:line="240" w:lineRule="auto"/>
        <w:rPr>
          <w:rFonts w:cstheme="minorHAnsi"/>
        </w:rPr>
      </w:pPr>
    </w:p>
    <w:p w14:paraId="4383DB79" w14:textId="77777777" w:rsidR="004B074A" w:rsidRDefault="004B074A" w:rsidP="004B074A">
      <w:pPr>
        <w:spacing w:after="0" w:line="240" w:lineRule="auto"/>
        <w:rPr>
          <w:rFonts w:cstheme="minorHAnsi"/>
        </w:rPr>
      </w:pPr>
      <w:r w:rsidRPr="000C57AF">
        <w:rPr>
          <w:rFonts w:cstheme="minorHAnsi"/>
        </w:rPr>
        <w:t xml:space="preserve">Do you want to be involved in creating cultural activities that are meaningful and relevant to your members/participants/the people you work with/the people you support/ the local community?  </w:t>
      </w:r>
    </w:p>
    <w:p w14:paraId="34877F55" w14:textId="77777777" w:rsidR="004B074A" w:rsidRDefault="004B074A" w:rsidP="004B074A">
      <w:pPr>
        <w:spacing w:after="0" w:line="240" w:lineRule="auto"/>
        <w:rPr>
          <w:rFonts w:cstheme="minorHAnsi"/>
        </w:rPr>
      </w:pPr>
    </w:p>
    <w:p w14:paraId="4D2CB991" w14:textId="77777777" w:rsidR="004B074A" w:rsidRDefault="004B074A" w:rsidP="004B074A">
      <w:pPr>
        <w:spacing w:after="0" w:line="240" w:lineRule="auto"/>
        <w:rPr>
          <w:rFonts w:cstheme="minorHAnsi"/>
        </w:rPr>
      </w:pPr>
      <w:r w:rsidRPr="000C57AF">
        <w:rPr>
          <w:rFonts w:cstheme="minorHAnsi"/>
        </w:rPr>
        <w:t xml:space="preserve">Do </w:t>
      </w:r>
      <w:r>
        <w:rPr>
          <w:rFonts w:cstheme="minorHAnsi"/>
        </w:rPr>
        <w:t xml:space="preserve">you </w:t>
      </w:r>
      <w:r w:rsidRPr="000C57AF">
        <w:rPr>
          <w:rFonts w:cstheme="minorHAnsi"/>
        </w:rPr>
        <w:t xml:space="preserve">have an idea for a creative project to explore and share local history and celebrate the </w:t>
      </w:r>
      <w:r>
        <w:rPr>
          <w:rFonts w:cstheme="minorHAnsi"/>
        </w:rPr>
        <w:t xml:space="preserve">cultural identity of the </w:t>
      </w:r>
      <w:r w:rsidRPr="000C57AF">
        <w:rPr>
          <w:rFonts w:cstheme="minorHAnsi"/>
        </w:rPr>
        <w:t xml:space="preserve">communities </w:t>
      </w:r>
      <w:r>
        <w:rPr>
          <w:rFonts w:cstheme="minorHAnsi"/>
        </w:rPr>
        <w:t xml:space="preserve">along the </w:t>
      </w:r>
      <w:r w:rsidRPr="000C57AF">
        <w:rPr>
          <w:rFonts w:cstheme="minorHAnsi"/>
        </w:rPr>
        <w:t>Oxford Road and is there a local artist that you would like to work with on this?  Or maybe you have an idea but and you would like support to find an artist</w:t>
      </w:r>
      <w:r>
        <w:rPr>
          <w:rFonts w:cstheme="minorHAnsi"/>
        </w:rPr>
        <w:t xml:space="preserve"> </w:t>
      </w:r>
      <w:r w:rsidRPr="000C57AF">
        <w:rPr>
          <w:rFonts w:cstheme="minorHAnsi"/>
        </w:rPr>
        <w:t xml:space="preserve">or creative practitioner to work with you on your idea?  </w:t>
      </w:r>
    </w:p>
    <w:p w14:paraId="47D7D9C6" w14:textId="77777777" w:rsidR="004B074A" w:rsidRDefault="004B074A" w:rsidP="004B074A">
      <w:pPr>
        <w:spacing w:after="0" w:line="240" w:lineRule="auto"/>
        <w:rPr>
          <w:rFonts w:cstheme="minorHAnsi"/>
        </w:rPr>
      </w:pPr>
    </w:p>
    <w:p w14:paraId="3ECA6290" w14:textId="77777777" w:rsidR="004B074A" w:rsidRDefault="004B074A" w:rsidP="004B074A">
      <w:pPr>
        <w:spacing w:after="0" w:line="240" w:lineRule="auto"/>
        <w:rPr>
          <w:rFonts w:cstheme="minorHAnsi"/>
        </w:rPr>
      </w:pPr>
      <w:r>
        <w:rPr>
          <w:rFonts w:cstheme="minorHAnsi"/>
        </w:rPr>
        <w:t xml:space="preserve">Is there an area/issue that is important to your group that you would like to address like isolated older people, giving young people the chance to contribute to their community, connecting people across the generations that a cultural project could help you start to address? </w:t>
      </w:r>
    </w:p>
    <w:p w14:paraId="7533FBC9" w14:textId="77777777" w:rsidR="004B074A" w:rsidRDefault="004B074A" w:rsidP="004B074A">
      <w:pPr>
        <w:spacing w:after="0" w:line="240" w:lineRule="auto"/>
        <w:rPr>
          <w:rFonts w:cstheme="minorHAnsi"/>
        </w:rPr>
      </w:pPr>
    </w:p>
    <w:p w14:paraId="664F472D" w14:textId="77777777" w:rsidR="004B074A" w:rsidRDefault="004B074A" w:rsidP="004B074A">
      <w:pPr>
        <w:spacing w:after="0" w:line="240" w:lineRule="auto"/>
        <w:rPr>
          <w:rFonts w:cstheme="minorHAnsi"/>
        </w:rPr>
      </w:pPr>
      <w:r>
        <w:rPr>
          <w:rFonts w:cstheme="minorHAnsi"/>
        </w:rPr>
        <w:t>Do you offer a service to the Oxford Road community and would you like to enhance this offer by providing the opportunity to take part in creative activities alongside your service?</w:t>
      </w:r>
    </w:p>
    <w:p w14:paraId="0A6A7E9D" w14:textId="77777777" w:rsidR="004B074A" w:rsidRPr="000C57AF" w:rsidRDefault="004B074A" w:rsidP="004B074A">
      <w:pPr>
        <w:spacing w:after="0" w:line="240" w:lineRule="auto"/>
        <w:rPr>
          <w:rFonts w:cstheme="minorHAnsi"/>
        </w:rPr>
      </w:pPr>
    </w:p>
    <w:p w14:paraId="32880AC7" w14:textId="77777777" w:rsidR="004B074A" w:rsidRDefault="004B074A" w:rsidP="004B074A">
      <w:pPr>
        <w:rPr>
          <w:rFonts w:eastAsia="Times New Roman" w:cstheme="minorHAnsi"/>
          <w:lang w:eastAsia="en-GB"/>
        </w:rPr>
      </w:pPr>
      <w:r w:rsidRPr="000C57AF">
        <w:rPr>
          <w:rFonts w:eastAsia="Times New Roman" w:cstheme="minorHAnsi"/>
          <w:lang w:eastAsia="en-GB"/>
        </w:rPr>
        <w:t xml:space="preserve">Or maybe the above </w:t>
      </w:r>
      <w:r>
        <w:rPr>
          <w:rFonts w:eastAsia="Times New Roman" w:cstheme="minorHAnsi"/>
          <w:lang w:eastAsia="en-GB"/>
        </w:rPr>
        <w:t xml:space="preserve">questions </w:t>
      </w:r>
      <w:r w:rsidRPr="000C57AF">
        <w:rPr>
          <w:rFonts w:eastAsia="Times New Roman" w:cstheme="minorHAnsi"/>
          <w:lang w:eastAsia="en-GB"/>
        </w:rPr>
        <w:t>ha</w:t>
      </w:r>
      <w:r>
        <w:rPr>
          <w:rFonts w:eastAsia="Times New Roman" w:cstheme="minorHAnsi"/>
          <w:lang w:eastAsia="en-GB"/>
        </w:rPr>
        <w:t>ve</w:t>
      </w:r>
      <w:r w:rsidRPr="000C57AF">
        <w:rPr>
          <w:rFonts w:eastAsia="Times New Roman" w:cstheme="minorHAnsi"/>
          <w:lang w:eastAsia="en-GB"/>
        </w:rPr>
        <w:t xml:space="preserve"> sparked an interest, but you have no idea where to start and you would like to find out more?  </w:t>
      </w:r>
    </w:p>
    <w:p w14:paraId="2812418C" w14:textId="77777777" w:rsidR="004B074A" w:rsidRPr="00700006" w:rsidRDefault="004B074A" w:rsidP="004B074A">
      <w:pPr>
        <w:rPr>
          <w:rFonts w:eastAsia="Times New Roman" w:cstheme="minorHAnsi"/>
          <w:lang w:eastAsia="en-GB"/>
        </w:rPr>
      </w:pPr>
    </w:p>
    <w:p w14:paraId="5F6955C0" w14:textId="77777777" w:rsidR="004B074A" w:rsidRPr="00D254EE" w:rsidRDefault="004B074A" w:rsidP="004B074A">
      <w:pPr>
        <w:spacing w:after="0" w:line="240" w:lineRule="auto"/>
        <w:rPr>
          <w:b/>
          <w:sz w:val="24"/>
          <w:szCs w:val="24"/>
        </w:rPr>
      </w:pPr>
      <w:r w:rsidRPr="00D254EE">
        <w:rPr>
          <w:b/>
          <w:sz w:val="24"/>
          <w:szCs w:val="24"/>
        </w:rPr>
        <w:t>The project</w:t>
      </w:r>
    </w:p>
    <w:p w14:paraId="670B81F0" w14:textId="77777777" w:rsidR="004B074A" w:rsidRDefault="004B074A" w:rsidP="004B074A">
      <w:pPr>
        <w:spacing w:after="0" w:line="240" w:lineRule="auto"/>
      </w:pPr>
      <w:r>
        <w:t xml:space="preserve">Reading Borough Council is looking to work with groups, organisations and communities from the Oxford Road area to discover creative opportunities and develop new projects with local people that celebrates the history and diverse cultures of the area. </w:t>
      </w:r>
    </w:p>
    <w:p w14:paraId="3F84B033" w14:textId="77777777" w:rsidR="004B074A" w:rsidRDefault="004B074A" w:rsidP="004B074A">
      <w:pPr>
        <w:spacing w:after="0" w:line="240" w:lineRule="auto"/>
      </w:pPr>
    </w:p>
    <w:p w14:paraId="60687076" w14:textId="77777777" w:rsidR="004B074A" w:rsidRDefault="004B074A" w:rsidP="004B074A">
      <w:r>
        <w:t xml:space="preserve">Reading High Street Heritage Action Zone Cultural Programme supports communities to co-create new work with artists and creative practitioners that is relevant, authentic and genuinely participatory for people living in the 3 action zone areas which Oxford Road is one.  </w:t>
      </w:r>
    </w:p>
    <w:p w14:paraId="21AF5A34" w14:textId="77777777" w:rsidR="004B074A" w:rsidRPr="00CD4E92" w:rsidRDefault="004B074A" w:rsidP="004B074A">
      <w:pPr>
        <w:pStyle w:val="NoSpacing"/>
        <w:spacing w:after="160"/>
        <w:rPr>
          <w:rFonts w:cstheme="minorHAnsi"/>
        </w:rPr>
      </w:pPr>
      <w:r w:rsidRPr="00CD4E92">
        <w:rPr>
          <w:rFonts w:cstheme="minorHAnsi"/>
          <w:lang w:val="en-US"/>
        </w:rPr>
        <w:t xml:space="preserve">High Street Heritage Action Zones (HSHAZ) is a government-sponsored </w:t>
      </w:r>
      <w:proofErr w:type="spellStart"/>
      <w:r w:rsidRPr="00CD4E92">
        <w:rPr>
          <w:rFonts w:cstheme="minorHAnsi"/>
          <w:lang w:val="en-US"/>
        </w:rPr>
        <w:t>programme</w:t>
      </w:r>
      <w:proofErr w:type="spellEnd"/>
      <w:r w:rsidRPr="00CD4E92">
        <w:rPr>
          <w:rFonts w:cstheme="minorHAnsi"/>
          <w:lang w:val="en-US"/>
        </w:rPr>
        <w:t xml:space="preserve"> to transform high streets through the power of heritage. </w:t>
      </w:r>
      <w:r w:rsidRPr="00CD4E92">
        <w:rPr>
          <w:rFonts w:cstheme="minorHAnsi"/>
        </w:rPr>
        <w:t xml:space="preserve"> HSHAZ </w:t>
      </w:r>
      <w:r w:rsidRPr="00CD4E92">
        <w:rPr>
          <w:rFonts w:cstheme="minorHAnsi"/>
          <w:lang w:val="de-DE"/>
        </w:rPr>
        <w:t>scheme</w:t>
      </w:r>
      <w:r w:rsidRPr="00CD4E92">
        <w:rPr>
          <w:rFonts w:cstheme="minorHAnsi"/>
          <w:rtl/>
        </w:rPr>
        <w:t xml:space="preserve"> </w:t>
      </w:r>
      <w:r w:rsidRPr="00CD4E92">
        <w:rPr>
          <w:rFonts w:cstheme="minorHAnsi"/>
          <w:lang w:val="en-US"/>
        </w:rPr>
        <w:t>seeks to deliver physical improvements and cultural and community activities to regenerate historic high streets or town centers.  Reading has identified the retail part of three conservation areas; Castle Hill/Russell Street/Oxford Road, St Mary</w:t>
      </w:r>
      <w:r w:rsidRPr="00CD4E92">
        <w:rPr>
          <w:rFonts w:cstheme="minorHAnsi"/>
          <w:rtl/>
        </w:rPr>
        <w:t>’</w:t>
      </w:r>
      <w:r w:rsidRPr="00CD4E92">
        <w:rPr>
          <w:rFonts w:cstheme="minorHAnsi"/>
          <w:lang w:val="en-US"/>
        </w:rPr>
        <w:t>s Butts/Castle Street, and Market Place/London Street.</w:t>
      </w:r>
      <w:r w:rsidRPr="00CD4E92">
        <w:rPr>
          <w:rFonts w:cstheme="minorHAnsi"/>
        </w:rPr>
        <w:t xml:space="preserve"> </w:t>
      </w:r>
      <w:r w:rsidRPr="00CD4E92">
        <w:rPr>
          <w:rFonts w:cstheme="minorHAnsi"/>
          <w:lang w:val="en-US"/>
        </w:rPr>
        <w:t xml:space="preserve">The aim is to make these high streets more attractive, engaging and vibrant - as places for people to live, work and spend time.  More information of the HSHAZ </w:t>
      </w:r>
      <w:proofErr w:type="spellStart"/>
      <w:r w:rsidRPr="00CD4E92">
        <w:rPr>
          <w:rFonts w:cstheme="minorHAnsi"/>
          <w:lang w:val="en-US"/>
        </w:rPr>
        <w:t>Programme</w:t>
      </w:r>
      <w:proofErr w:type="spellEnd"/>
      <w:r w:rsidRPr="00CD4E92">
        <w:rPr>
          <w:rFonts w:cstheme="minorHAnsi"/>
          <w:lang w:val="en-US"/>
        </w:rPr>
        <w:t xml:space="preserve"> can be found at: </w:t>
      </w:r>
      <w:hyperlink r:id="rId10" w:history="1">
        <w:r w:rsidRPr="00CD4E92">
          <w:rPr>
            <w:rStyle w:val="Hyperlink"/>
            <w:rFonts w:cstheme="minorHAnsi"/>
            <w:lang w:val="en-US"/>
          </w:rPr>
          <w:t>www.reading.gov.uk/hshaz</w:t>
        </w:r>
      </w:hyperlink>
      <w:r w:rsidRPr="00CD4E92">
        <w:rPr>
          <w:rFonts w:cstheme="minorHAnsi"/>
          <w:lang w:val="en-US"/>
        </w:rPr>
        <w:t xml:space="preserve"> </w:t>
      </w:r>
    </w:p>
    <w:p w14:paraId="5F242F9E" w14:textId="77777777" w:rsidR="004B074A" w:rsidRDefault="004B074A" w:rsidP="004B074A">
      <w:r>
        <w:lastRenderedPageBreak/>
        <w:t xml:space="preserve">What is important to us is that local communities are involved in the design and delivery of the HSHAZ Cultural Programme projects, and that the programme reaches people who not normally have this kind of creative opportunity. </w:t>
      </w:r>
    </w:p>
    <w:p w14:paraId="0A43991E" w14:textId="77777777" w:rsidR="004B074A" w:rsidRDefault="004B074A" w:rsidP="004B074A">
      <w:r>
        <w:t>Your project needs to offer local community members the opportunity to take part in creative and cultural activities together that:</w:t>
      </w:r>
    </w:p>
    <w:p w14:paraId="5E55C9C5" w14:textId="77777777" w:rsidR="004B074A" w:rsidRDefault="004B074A" w:rsidP="004B074A">
      <w:pPr>
        <w:pStyle w:val="ListParagraph"/>
        <w:numPr>
          <w:ilvl w:val="0"/>
          <w:numId w:val="2"/>
        </w:numPr>
      </w:pPr>
      <w:r>
        <w:t>are inspired by the history of the area and celebrates the diverse cultures of the Oxford Road</w:t>
      </w:r>
    </w:p>
    <w:p w14:paraId="1C2A7B69" w14:textId="77777777" w:rsidR="004B074A" w:rsidRDefault="004B074A" w:rsidP="004B074A">
      <w:pPr>
        <w:pStyle w:val="ListParagraph"/>
        <w:numPr>
          <w:ilvl w:val="0"/>
          <w:numId w:val="2"/>
        </w:numPr>
      </w:pPr>
      <w:r>
        <w:t xml:space="preserve">are co-created with them involving them in the design and delivery of the activities </w:t>
      </w:r>
    </w:p>
    <w:p w14:paraId="24CD33C1" w14:textId="77777777" w:rsidR="004B074A" w:rsidRDefault="004B074A" w:rsidP="004B074A">
      <w:pPr>
        <w:pStyle w:val="ListParagraph"/>
        <w:numPr>
          <w:ilvl w:val="0"/>
          <w:numId w:val="2"/>
        </w:numPr>
      </w:pPr>
      <w:r>
        <w:t xml:space="preserve">enables them to work with an artist or creative practitioner to co-create work that is meaningful and relevant to them and the local community.  </w:t>
      </w:r>
    </w:p>
    <w:p w14:paraId="6F4726F6" w14:textId="77777777" w:rsidR="004B074A" w:rsidRDefault="004B074A" w:rsidP="004B074A">
      <w:r>
        <w:t xml:space="preserve">Our definition of creative and cultural activities is broad it can be music, photography, singing, drama, spoken word, creative writing, dance and movement, painting, craft, ceramics, sculpture, film or a mixture of two creative and cultural activities.  </w:t>
      </w:r>
    </w:p>
    <w:p w14:paraId="17AE9FE2" w14:textId="77777777" w:rsidR="004B074A" w:rsidRDefault="004B074A" w:rsidP="004B074A">
      <w:pPr>
        <w:rPr>
          <w:b/>
        </w:rPr>
      </w:pPr>
    </w:p>
    <w:p w14:paraId="213865F6" w14:textId="77777777" w:rsidR="004B074A" w:rsidRPr="00D254EE" w:rsidRDefault="004B074A" w:rsidP="004B074A">
      <w:pPr>
        <w:spacing w:after="0" w:line="240" w:lineRule="auto"/>
        <w:rPr>
          <w:b/>
          <w:sz w:val="24"/>
          <w:szCs w:val="24"/>
        </w:rPr>
      </w:pPr>
      <w:r w:rsidRPr="00D254EE">
        <w:rPr>
          <w:b/>
          <w:sz w:val="24"/>
          <w:szCs w:val="24"/>
        </w:rPr>
        <w:t>How can Reading High Street Heritage Action Zone support you:</w:t>
      </w:r>
    </w:p>
    <w:p w14:paraId="0BAC6570" w14:textId="77777777" w:rsidR="004B074A" w:rsidRDefault="004B074A" w:rsidP="004B074A">
      <w:pPr>
        <w:pStyle w:val="ListParagraph"/>
        <w:numPr>
          <w:ilvl w:val="0"/>
          <w:numId w:val="1"/>
        </w:numPr>
        <w:spacing w:after="0" w:line="240" w:lineRule="auto"/>
      </w:pPr>
      <w:r>
        <w:t xml:space="preserve">We can provide a small grant of up to </w:t>
      </w:r>
      <w:r w:rsidRPr="00D254EE">
        <w:t>£</w:t>
      </w:r>
      <w:r>
        <w:t>4</w:t>
      </w:r>
      <w:r w:rsidRPr="00D254EE">
        <w:t xml:space="preserve">,000 </w:t>
      </w:r>
      <w:r>
        <w:t xml:space="preserve">to set up and run your creative project idea with the members of your group and/or your local community </w:t>
      </w:r>
    </w:p>
    <w:p w14:paraId="6FBC2FB5" w14:textId="77777777" w:rsidR="004B074A" w:rsidRDefault="004B074A" w:rsidP="004B074A">
      <w:pPr>
        <w:pStyle w:val="ListParagraph"/>
        <w:numPr>
          <w:ilvl w:val="0"/>
          <w:numId w:val="1"/>
        </w:numPr>
      </w:pPr>
      <w:r>
        <w:t xml:space="preserve">We can offer support to help community groups and organisations to develop their skills and confidence in developing creative and cultural activities including developing your project idea and getting you project up and running.  This support will be provided by Culture Mix Arts a respected Reading based cultural organisation.  </w:t>
      </w:r>
    </w:p>
    <w:p w14:paraId="217F3189" w14:textId="77777777" w:rsidR="004B074A" w:rsidRDefault="004B074A" w:rsidP="004B074A">
      <w:pPr>
        <w:pStyle w:val="ListParagraph"/>
        <w:numPr>
          <w:ilvl w:val="0"/>
          <w:numId w:val="1"/>
        </w:numPr>
      </w:pPr>
      <w:r>
        <w:t>If applicable, we can link you with an artist or creative practitioner to work with on your project</w:t>
      </w:r>
    </w:p>
    <w:p w14:paraId="279C1522" w14:textId="77777777" w:rsidR="004B074A" w:rsidRDefault="004B074A" w:rsidP="004B074A">
      <w:pPr>
        <w:pStyle w:val="ListParagraph"/>
        <w:numPr>
          <w:ilvl w:val="0"/>
          <w:numId w:val="1"/>
        </w:numPr>
      </w:pPr>
      <w:r>
        <w:t xml:space="preserve">We can link you with other community groups or organisations that are working on the programme or who are developing creative and cultural opportunities for communities in Reading.    </w:t>
      </w:r>
    </w:p>
    <w:p w14:paraId="29E39451" w14:textId="77777777" w:rsidR="004B074A" w:rsidRPr="00CD63A4" w:rsidRDefault="004B074A" w:rsidP="004B074A"/>
    <w:p w14:paraId="1ABDAE89" w14:textId="77777777" w:rsidR="004B074A" w:rsidRPr="00D254EE" w:rsidRDefault="004B074A" w:rsidP="004B074A">
      <w:pPr>
        <w:rPr>
          <w:b/>
          <w:sz w:val="24"/>
          <w:szCs w:val="24"/>
        </w:rPr>
      </w:pPr>
      <w:r w:rsidRPr="00D254EE">
        <w:rPr>
          <w:b/>
          <w:sz w:val="24"/>
          <w:szCs w:val="24"/>
        </w:rPr>
        <w:t>Application Process</w:t>
      </w:r>
    </w:p>
    <w:p w14:paraId="79DD7FB4" w14:textId="77777777" w:rsidR="004B074A" w:rsidRPr="00D254EE" w:rsidRDefault="004B074A" w:rsidP="004B074A">
      <w:pPr>
        <w:spacing w:after="0" w:line="240" w:lineRule="auto"/>
        <w:rPr>
          <w:b/>
          <w:shd w:val="clear" w:color="auto" w:fill="FFFFFF"/>
          <w:lang w:val="en-US"/>
        </w:rPr>
      </w:pPr>
      <w:r w:rsidRPr="00D254EE">
        <w:rPr>
          <w:b/>
          <w:shd w:val="clear" w:color="auto" w:fill="FFFFFF"/>
          <w:lang w:val="en-US"/>
        </w:rPr>
        <w:t>Stage 1 – Expression of Interest</w:t>
      </w:r>
    </w:p>
    <w:p w14:paraId="41791699" w14:textId="77777777" w:rsidR="004B074A" w:rsidRDefault="004B074A" w:rsidP="004B074A">
      <w:pPr>
        <w:spacing w:after="0" w:line="240" w:lineRule="auto"/>
        <w:rPr>
          <w:shd w:val="clear" w:color="auto" w:fill="FFFFFF"/>
          <w:lang w:val="en-US"/>
        </w:rPr>
      </w:pPr>
    </w:p>
    <w:p w14:paraId="5D64CF4F" w14:textId="77777777" w:rsidR="004B074A" w:rsidRDefault="004B074A" w:rsidP="004B074A">
      <w:pPr>
        <w:spacing w:after="0" w:line="240" w:lineRule="auto"/>
        <w:rPr>
          <w:shd w:val="clear" w:color="auto" w:fill="FFFFFF"/>
          <w:lang w:val="en-US"/>
        </w:rPr>
      </w:pPr>
      <w:r w:rsidRPr="00795C53">
        <w:rPr>
          <w:shd w:val="clear" w:color="auto" w:fill="FFFFFF"/>
          <w:lang w:val="en-US"/>
        </w:rPr>
        <w:t>We have tried to make the process as accessible as possible, so there are two ways to apply</w:t>
      </w:r>
      <w:r>
        <w:rPr>
          <w:shd w:val="clear" w:color="auto" w:fill="FFFFFF"/>
          <w:lang w:val="en-US"/>
        </w:rPr>
        <w:t xml:space="preserve"> at this stage</w:t>
      </w:r>
      <w:r w:rsidRPr="00795C53">
        <w:rPr>
          <w:shd w:val="clear" w:color="auto" w:fill="FFFFFF"/>
          <w:lang w:val="en-US"/>
        </w:rPr>
        <w:t>:</w:t>
      </w:r>
      <w:r>
        <w:rPr>
          <w:shd w:val="clear" w:color="auto" w:fill="FFFFFF"/>
          <w:lang w:val="en-US"/>
        </w:rPr>
        <w:t xml:space="preserve"> by completing the Expression of Interest Form below</w:t>
      </w:r>
      <w:r w:rsidRPr="00795C53">
        <w:rPr>
          <w:shd w:val="clear" w:color="auto" w:fill="FFFFFF"/>
          <w:lang w:val="en-US"/>
        </w:rPr>
        <w:t xml:space="preserve"> </w:t>
      </w:r>
      <w:r>
        <w:rPr>
          <w:shd w:val="clear" w:color="auto" w:fill="FFFFFF"/>
          <w:lang w:val="en-US"/>
        </w:rPr>
        <w:t xml:space="preserve">in writing or by sending us a short video or audio recording of your answers to the questions on the form (no longer than 4 mins).  </w:t>
      </w:r>
    </w:p>
    <w:p w14:paraId="7F7200D5" w14:textId="77777777" w:rsidR="004B074A" w:rsidRDefault="004B074A" w:rsidP="004B074A">
      <w:pPr>
        <w:spacing w:after="0" w:line="240" w:lineRule="auto"/>
        <w:rPr>
          <w:shd w:val="clear" w:color="auto" w:fill="FFFFFF"/>
          <w:lang w:val="en-US"/>
        </w:rPr>
      </w:pPr>
    </w:p>
    <w:p w14:paraId="5396E43D" w14:textId="24DD7103" w:rsidR="004B074A" w:rsidRPr="00CD63A4" w:rsidRDefault="004B074A" w:rsidP="004B074A">
      <w:pPr>
        <w:spacing w:after="0" w:line="240" w:lineRule="auto"/>
        <w:rPr>
          <w:b/>
          <w:shd w:val="clear" w:color="auto" w:fill="FFFFFF"/>
          <w:lang w:val="en-US"/>
        </w:rPr>
      </w:pPr>
      <w:r>
        <w:rPr>
          <w:shd w:val="clear" w:color="auto" w:fill="FFFFFF"/>
          <w:lang w:val="en-US"/>
        </w:rPr>
        <w:t xml:space="preserve">Please send you completed form or video or audio recording </w:t>
      </w:r>
      <w:r w:rsidRPr="00795C53">
        <w:rPr>
          <w:shd w:val="clear" w:color="auto" w:fill="FFFFFF"/>
          <w:lang w:val="en-US"/>
        </w:rPr>
        <w:t xml:space="preserve">to </w:t>
      </w:r>
      <w:hyperlink r:id="rId11" w:history="1">
        <w:r w:rsidRPr="00795C53">
          <w:rPr>
            <w:color w:val="0563C1" w:themeColor="hyperlink"/>
            <w:u w:val="single"/>
            <w:shd w:val="clear" w:color="auto" w:fill="FFFFFF"/>
            <w:lang w:val="en-US"/>
          </w:rPr>
          <w:t>HSHAZ@reading.gov.uk</w:t>
        </w:r>
      </w:hyperlink>
      <w:r>
        <w:rPr>
          <w:shd w:val="clear" w:color="auto" w:fill="FFFFFF"/>
          <w:lang w:val="en-US"/>
        </w:rPr>
        <w:t xml:space="preserve"> by </w:t>
      </w:r>
      <w:r w:rsidRPr="00CD63A4">
        <w:rPr>
          <w:b/>
          <w:shd w:val="clear" w:color="auto" w:fill="FFFFFF"/>
          <w:lang w:val="en-US"/>
        </w:rPr>
        <w:t>5p</w:t>
      </w:r>
      <w:r w:rsidR="001E0231">
        <w:rPr>
          <w:b/>
          <w:shd w:val="clear" w:color="auto" w:fill="FFFFFF"/>
          <w:lang w:val="en-US"/>
        </w:rPr>
        <w:t>m on Monday 18</w:t>
      </w:r>
      <w:r w:rsidR="001E0231" w:rsidRPr="001E0231">
        <w:rPr>
          <w:b/>
          <w:shd w:val="clear" w:color="auto" w:fill="FFFFFF"/>
          <w:vertAlign w:val="superscript"/>
          <w:lang w:val="en-US"/>
        </w:rPr>
        <w:t>th</w:t>
      </w:r>
      <w:r w:rsidR="001E0231">
        <w:rPr>
          <w:b/>
          <w:shd w:val="clear" w:color="auto" w:fill="FFFFFF"/>
          <w:lang w:val="en-US"/>
        </w:rPr>
        <w:t xml:space="preserve"> July </w:t>
      </w:r>
      <w:r>
        <w:rPr>
          <w:b/>
          <w:shd w:val="clear" w:color="auto" w:fill="FFFFFF"/>
          <w:lang w:val="en-US"/>
        </w:rPr>
        <w:t>2022</w:t>
      </w:r>
      <w:r w:rsidRPr="00CD63A4">
        <w:rPr>
          <w:b/>
          <w:shd w:val="clear" w:color="auto" w:fill="FFFFFF"/>
          <w:lang w:val="en-US"/>
        </w:rPr>
        <w:t>.</w:t>
      </w:r>
    </w:p>
    <w:p w14:paraId="5EBED18C" w14:textId="77777777" w:rsidR="004B074A" w:rsidRDefault="004B074A" w:rsidP="004B074A">
      <w:pPr>
        <w:spacing w:after="0" w:line="240" w:lineRule="auto"/>
      </w:pPr>
    </w:p>
    <w:p w14:paraId="5979DC72" w14:textId="77777777" w:rsidR="004B074A" w:rsidRDefault="004B074A" w:rsidP="004B074A">
      <w:r>
        <w:t xml:space="preserve">Expressions of Interest will be marked against the selection criteria below: </w:t>
      </w:r>
    </w:p>
    <w:p w14:paraId="330AF388" w14:textId="77777777" w:rsidR="004B074A" w:rsidRDefault="004B074A" w:rsidP="004B074A">
      <w:pPr>
        <w:pStyle w:val="ListParagraph"/>
        <w:numPr>
          <w:ilvl w:val="0"/>
          <w:numId w:val="3"/>
        </w:numPr>
      </w:pPr>
      <w:r>
        <w:t>The project idea is clear and fits with the above brief</w:t>
      </w:r>
    </w:p>
    <w:p w14:paraId="462D7462" w14:textId="77777777" w:rsidR="004B074A" w:rsidRPr="008540A5" w:rsidRDefault="004B074A" w:rsidP="004B074A">
      <w:pPr>
        <w:pStyle w:val="ListParagraph"/>
        <w:numPr>
          <w:ilvl w:val="0"/>
          <w:numId w:val="3"/>
        </w:numPr>
      </w:pPr>
      <w:r>
        <w:rPr>
          <w:shd w:val="clear" w:color="auto" w:fill="FFFFFF"/>
          <w:lang w:val="en-US"/>
        </w:rPr>
        <w:t>There is a</w:t>
      </w:r>
      <w:r w:rsidRPr="00795C53">
        <w:rPr>
          <w:shd w:val="clear" w:color="auto" w:fill="FFFFFF"/>
          <w:lang w:val="en-US"/>
        </w:rPr>
        <w:t xml:space="preserve"> clear understanding of who it is </w:t>
      </w:r>
      <w:r>
        <w:rPr>
          <w:shd w:val="clear" w:color="auto" w:fill="FFFFFF"/>
          <w:lang w:val="en-US"/>
        </w:rPr>
        <w:t>the project</w:t>
      </w:r>
      <w:r w:rsidRPr="00795C53">
        <w:rPr>
          <w:shd w:val="clear" w:color="auto" w:fill="FFFFFF"/>
          <w:lang w:val="en-US"/>
        </w:rPr>
        <w:t xml:space="preserve"> </w:t>
      </w:r>
      <w:r>
        <w:rPr>
          <w:shd w:val="clear" w:color="auto" w:fill="FFFFFF"/>
          <w:lang w:val="en-US"/>
        </w:rPr>
        <w:t xml:space="preserve">will </w:t>
      </w:r>
      <w:r w:rsidRPr="00795C53">
        <w:rPr>
          <w:shd w:val="clear" w:color="auto" w:fill="FFFFFF"/>
          <w:lang w:val="en-US"/>
        </w:rPr>
        <w:t>reach</w:t>
      </w:r>
      <w:r>
        <w:rPr>
          <w:shd w:val="clear" w:color="auto" w:fill="FFFFFF"/>
          <w:lang w:val="en-US"/>
        </w:rPr>
        <w:t xml:space="preserve">/engage </w:t>
      </w:r>
      <w:r w:rsidRPr="00795C53">
        <w:rPr>
          <w:shd w:val="clear" w:color="auto" w:fill="FFFFFF"/>
          <w:lang w:val="en-US"/>
        </w:rPr>
        <w:t> </w:t>
      </w:r>
    </w:p>
    <w:p w14:paraId="58D6B47C" w14:textId="77777777" w:rsidR="004B074A" w:rsidRDefault="004B074A" w:rsidP="004B074A">
      <w:pPr>
        <w:pStyle w:val="ListParagraph"/>
        <w:numPr>
          <w:ilvl w:val="0"/>
          <w:numId w:val="3"/>
        </w:numPr>
      </w:pPr>
      <w:r>
        <w:rPr>
          <w:shd w:val="clear" w:color="auto" w:fill="FFFFFF"/>
          <w:lang w:val="en-US"/>
        </w:rPr>
        <w:t xml:space="preserve">If the applicant gives a named artist/creative practitioner who the group wish to work with how embedded is the artist/creative practitioner in the community on the Oxford Road.  </w:t>
      </w:r>
    </w:p>
    <w:p w14:paraId="3FD6CD91" w14:textId="77777777" w:rsidR="004B074A" w:rsidRDefault="004B074A" w:rsidP="004B074A"/>
    <w:p w14:paraId="2E990952" w14:textId="77777777" w:rsidR="004B074A" w:rsidRPr="00D254EE" w:rsidRDefault="004B074A" w:rsidP="004B074A">
      <w:pPr>
        <w:rPr>
          <w:b/>
        </w:rPr>
      </w:pPr>
      <w:r w:rsidRPr="00D254EE">
        <w:rPr>
          <w:b/>
        </w:rPr>
        <w:lastRenderedPageBreak/>
        <w:t xml:space="preserve">Stage 2 – Project Application </w:t>
      </w:r>
    </w:p>
    <w:p w14:paraId="400759DE" w14:textId="77777777" w:rsidR="004B074A" w:rsidRDefault="004B074A" w:rsidP="004B074A">
      <w:r>
        <w:t>Those community groups or organisations who are successful at the Expression of Interest stage will receive support from Culture Mix, a respected Reading based cultural organisation, to complete the second stage application.  This stage will require applicants to develop their project idea further and submitting a more detailed project application including:</w:t>
      </w:r>
    </w:p>
    <w:p w14:paraId="750F73A2" w14:textId="77777777" w:rsidR="004B074A" w:rsidRDefault="004B074A" w:rsidP="004B074A">
      <w:pPr>
        <w:pStyle w:val="ListParagraph"/>
        <w:numPr>
          <w:ilvl w:val="0"/>
          <w:numId w:val="4"/>
        </w:numPr>
      </w:pPr>
      <w:r>
        <w:t xml:space="preserve">Clear description of the project including the aim and objectives </w:t>
      </w:r>
    </w:p>
    <w:p w14:paraId="6CD413D2" w14:textId="77777777" w:rsidR="004B074A" w:rsidRDefault="004B074A" w:rsidP="004B074A">
      <w:pPr>
        <w:pStyle w:val="ListParagraph"/>
        <w:numPr>
          <w:ilvl w:val="0"/>
          <w:numId w:val="4"/>
        </w:numPr>
      </w:pPr>
      <w:r>
        <w:t xml:space="preserve">Project schedule </w:t>
      </w:r>
    </w:p>
    <w:p w14:paraId="1F0956CD" w14:textId="77777777" w:rsidR="004B074A" w:rsidRDefault="004B074A" w:rsidP="004B074A">
      <w:pPr>
        <w:pStyle w:val="ListParagraph"/>
        <w:numPr>
          <w:ilvl w:val="0"/>
          <w:numId w:val="4"/>
        </w:numPr>
      </w:pPr>
      <w:r>
        <w:t xml:space="preserve">Project budget.  </w:t>
      </w:r>
    </w:p>
    <w:p w14:paraId="4453C586" w14:textId="77777777" w:rsidR="004B074A" w:rsidRDefault="004B074A" w:rsidP="004B074A">
      <w:r w:rsidRPr="00B82CD9">
        <w:t>Further details about</w:t>
      </w:r>
      <w:r>
        <w:t xml:space="preserve"> what is required for a</w:t>
      </w:r>
      <w:r w:rsidRPr="00B82CD9">
        <w:t xml:space="preserve"> Stage 2 </w:t>
      </w:r>
      <w:r>
        <w:t xml:space="preserve">application and how applications will be assessed </w:t>
      </w:r>
      <w:r w:rsidRPr="00B82CD9">
        <w:t xml:space="preserve">will be shared with </w:t>
      </w:r>
      <w:r>
        <w:t xml:space="preserve">successful Expression of Interest applicants when they are invited to apply for stage 2. </w:t>
      </w:r>
    </w:p>
    <w:p w14:paraId="5CCD715B" w14:textId="77777777" w:rsidR="004B074A" w:rsidRPr="00B82CD9" w:rsidRDefault="004B074A" w:rsidP="004B074A"/>
    <w:p w14:paraId="50829B6E" w14:textId="77777777" w:rsidR="004B074A" w:rsidRPr="00D254EE" w:rsidRDefault="004B074A" w:rsidP="004B074A">
      <w:pPr>
        <w:spacing w:after="0" w:line="240" w:lineRule="auto"/>
        <w:rPr>
          <w:b/>
          <w:sz w:val="24"/>
          <w:szCs w:val="24"/>
        </w:rPr>
      </w:pPr>
      <w:r w:rsidRPr="00D254EE">
        <w:rPr>
          <w:b/>
          <w:sz w:val="24"/>
          <w:szCs w:val="24"/>
        </w:rPr>
        <w:t>Key Dates</w:t>
      </w:r>
    </w:p>
    <w:p w14:paraId="73DEDA71" w14:textId="77777777" w:rsidR="00066ADF" w:rsidRDefault="00066ADF" w:rsidP="00066ADF">
      <w:pPr>
        <w:pStyle w:val="ListParagraph"/>
        <w:numPr>
          <w:ilvl w:val="0"/>
          <w:numId w:val="7"/>
        </w:numPr>
        <w:spacing w:after="0" w:line="240" w:lineRule="auto"/>
        <w:rPr>
          <w:rFonts w:eastAsia="Times New Roman"/>
        </w:rPr>
      </w:pPr>
      <w:r>
        <w:rPr>
          <w:rFonts w:eastAsia="Times New Roman"/>
        </w:rPr>
        <w:t>Week of 13</w:t>
      </w:r>
      <w:r>
        <w:rPr>
          <w:rFonts w:eastAsia="Times New Roman"/>
          <w:vertAlign w:val="superscript"/>
        </w:rPr>
        <w:t>th</w:t>
      </w:r>
      <w:r>
        <w:rPr>
          <w:rFonts w:eastAsia="Times New Roman"/>
        </w:rPr>
        <w:t xml:space="preserve"> June 2022 – Call Out Opens </w:t>
      </w:r>
    </w:p>
    <w:p w14:paraId="476F2227" w14:textId="32A7EA75" w:rsidR="00066ADF" w:rsidRPr="00066ADF" w:rsidRDefault="00066ADF" w:rsidP="00066ADF">
      <w:pPr>
        <w:pStyle w:val="ListParagraph"/>
        <w:numPr>
          <w:ilvl w:val="0"/>
          <w:numId w:val="7"/>
        </w:numPr>
        <w:spacing w:after="0" w:line="240" w:lineRule="auto"/>
        <w:rPr>
          <w:rFonts w:eastAsia="Times New Roman"/>
          <w:b/>
          <w:bCs/>
        </w:rPr>
      </w:pPr>
      <w:r w:rsidRPr="00066ADF">
        <w:rPr>
          <w:rFonts w:eastAsia="Times New Roman"/>
          <w:b/>
          <w:bCs/>
        </w:rPr>
        <w:t>5pm Monday 18</w:t>
      </w:r>
      <w:r w:rsidRPr="00066ADF">
        <w:rPr>
          <w:rFonts w:eastAsia="Times New Roman"/>
          <w:b/>
          <w:bCs/>
          <w:vertAlign w:val="superscript"/>
        </w:rPr>
        <w:t>th</w:t>
      </w:r>
      <w:r w:rsidRPr="00066ADF">
        <w:rPr>
          <w:rFonts w:eastAsia="Times New Roman"/>
          <w:b/>
          <w:bCs/>
        </w:rPr>
        <w:t xml:space="preserve"> July 2022 – Deadline date for submitting Expression of Interest Form</w:t>
      </w:r>
    </w:p>
    <w:p w14:paraId="0D7E0AD0" w14:textId="77777777" w:rsidR="00066ADF" w:rsidRDefault="00066ADF" w:rsidP="00066ADF">
      <w:pPr>
        <w:pStyle w:val="ListParagraph"/>
        <w:numPr>
          <w:ilvl w:val="0"/>
          <w:numId w:val="7"/>
        </w:numPr>
        <w:spacing w:after="0" w:line="240" w:lineRule="auto"/>
        <w:rPr>
          <w:rFonts w:eastAsia="Times New Roman"/>
        </w:rPr>
      </w:pPr>
      <w:r>
        <w:rPr>
          <w:rFonts w:eastAsia="Times New Roman"/>
        </w:rPr>
        <w:t>Week of 18</w:t>
      </w:r>
      <w:r>
        <w:rPr>
          <w:rFonts w:eastAsia="Times New Roman"/>
          <w:vertAlign w:val="superscript"/>
        </w:rPr>
        <w:t>h</w:t>
      </w:r>
      <w:r>
        <w:rPr>
          <w:rFonts w:eastAsia="Times New Roman"/>
        </w:rPr>
        <w:t xml:space="preserve"> July 2022 - HSHAZ Cultural Programme Selection Panel meets to review Expression of Interest Forms.  </w:t>
      </w:r>
    </w:p>
    <w:p w14:paraId="37717C78" w14:textId="77777777" w:rsidR="00066ADF" w:rsidRDefault="00066ADF" w:rsidP="00066ADF">
      <w:pPr>
        <w:pStyle w:val="ListParagraph"/>
        <w:numPr>
          <w:ilvl w:val="0"/>
          <w:numId w:val="7"/>
        </w:numPr>
        <w:spacing w:after="0" w:line="252" w:lineRule="auto"/>
        <w:rPr>
          <w:rFonts w:eastAsia="Times New Roman"/>
        </w:rPr>
      </w:pPr>
      <w:r>
        <w:rPr>
          <w:rFonts w:eastAsia="Times New Roman"/>
        </w:rPr>
        <w:t>By end of week of 25</w:t>
      </w:r>
      <w:r>
        <w:rPr>
          <w:rFonts w:eastAsia="Times New Roman"/>
          <w:vertAlign w:val="superscript"/>
        </w:rPr>
        <w:t>th</w:t>
      </w:r>
      <w:r>
        <w:rPr>
          <w:rFonts w:eastAsia="Times New Roman"/>
        </w:rPr>
        <w:t xml:space="preserve"> July 2022 – Successful applicants informed and invited to undertake Stage 2 </w:t>
      </w:r>
    </w:p>
    <w:p w14:paraId="17C0D632" w14:textId="1DBCBC51" w:rsidR="00066ADF" w:rsidRDefault="00066ADF" w:rsidP="00066ADF">
      <w:pPr>
        <w:pStyle w:val="ListParagraph"/>
        <w:numPr>
          <w:ilvl w:val="0"/>
          <w:numId w:val="7"/>
        </w:numPr>
        <w:spacing w:after="0" w:line="240" w:lineRule="auto"/>
        <w:rPr>
          <w:rFonts w:eastAsia="Times New Roman"/>
        </w:rPr>
      </w:pPr>
      <w:r>
        <w:rPr>
          <w:rFonts w:eastAsia="Times New Roman"/>
        </w:rPr>
        <w:t>25</w:t>
      </w:r>
      <w:r>
        <w:rPr>
          <w:rFonts w:eastAsia="Times New Roman"/>
          <w:vertAlign w:val="superscript"/>
        </w:rPr>
        <w:t>th</w:t>
      </w:r>
      <w:r>
        <w:rPr>
          <w:rFonts w:eastAsia="Times New Roman"/>
        </w:rPr>
        <w:t xml:space="preserve"> July – Friday 12</w:t>
      </w:r>
      <w:r>
        <w:rPr>
          <w:rFonts w:eastAsia="Times New Roman"/>
          <w:vertAlign w:val="superscript"/>
        </w:rPr>
        <w:t>th</w:t>
      </w:r>
      <w:r>
        <w:rPr>
          <w:rFonts w:eastAsia="Times New Roman"/>
        </w:rPr>
        <w:t xml:space="preserve"> August 2022 and 5</w:t>
      </w:r>
      <w:r>
        <w:rPr>
          <w:rFonts w:eastAsia="Times New Roman"/>
          <w:vertAlign w:val="superscript"/>
        </w:rPr>
        <w:t>th</w:t>
      </w:r>
      <w:r>
        <w:rPr>
          <w:rFonts w:eastAsia="Times New Roman"/>
        </w:rPr>
        <w:t xml:space="preserve"> September – 23</w:t>
      </w:r>
      <w:r>
        <w:rPr>
          <w:rFonts w:eastAsia="Times New Roman"/>
          <w:vertAlign w:val="superscript"/>
        </w:rPr>
        <w:t>rd</w:t>
      </w:r>
      <w:r>
        <w:rPr>
          <w:rFonts w:eastAsia="Times New Roman"/>
        </w:rPr>
        <w:t xml:space="preserve"> September - Support available from Culture Mix Arts and the Reading HSHAZ Community Engagement and Cultural Officer for community groups and organisations applying to Stage 2 </w:t>
      </w:r>
    </w:p>
    <w:p w14:paraId="5BE60465" w14:textId="131BD839" w:rsidR="00066ADF" w:rsidRPr="00066ADF" w:rsidRDefault="00066ADF" w:rsidP="00066ADF">
      <w:pPr>
        <w:pStyle w:val="ListParagraph"/>
        <w:numPr>
          <w:ilvl w:val="0"/>
          <w:numId w:val="7"/>
        </w:numPr>
        <w:spacing w:after="0" w:line="252" w:lineRule="auto"/>
        <w:rPr>
          <w:rFonts w:eastAsia="Times New Roman"/>
          <w:b/>
          <w:bCs/>
        </w:rPr>
      </w:pPr>
      <w:r w:rsidRPr="00066ADF">
        <w:rPr>
          <w:rFonts w:eastAsia="Times New Roman"/>
          <w:b/>
          <w:bCs/>
        </w:rPr>
        <w:t>5pm Friday 23</w:t>
      </w:r>
      <w:r w:rsidRPr="00066ADF">
        <w:rPr>
          <w:rFonts w:eastAsia="Times New Roman"/>
          <w:b/>
          <w:bCs/>
          <w:vertAlign w:val="superscript"/>
        </w:rPr>
        <w:t>rd</w:t>
      </w:r>
      <w:r w:rsidRPr="00066ADF">
        <w:rPr>
          <w:rFonts w:eastAsia="Times New Roman"/>
          <w:b/>
          <w:bCs/>
        </w:rPr>
        <w:t xml:space="preserve"> September 2022 - Deadline date for submitting Stage 2 application</w:t>
      </w:r>
    </w:p>
    <w:p w14:paraId="2243746E" w14:textId="77777777" w:rsidR="00066ADF" w:rsidRDefault="00066ADF" w:rsidP="00066ADF">
      <w:pPr>
        <w:pStyle w:val="ListParagraph"/>
        <w:numPr>
          <w:ilvl w:val="0"/>
          <w:numId w:val="7"/>
        </w:numPr>
        <w:spacing w:after="0" w:line="252" w:lineRule="auto"/>
        <w:rPr>
          <w:rFonts w:eastAsia="Times New Roman"/>
        </w:rPr>
      </w:pPr>
      <w:r>
        <w:rPr>
          <w:rFonts w:eastAsia="Times New Roman"/>
        </w:rPr>
        <w:t>Week of 26</w:t>
      </w:r>
      <w:r>
        <w:rPr>
          <w:rFonts w:eastAsia="Times New Roman"/>
          <w:vertAlign w:val="superscript"/>
        </w:rPr>
        <w:t>th</w:t>
      </w:r>
      <w:r>
        <w:rPr>
          <w:rFonts w:eastAsia="Times New Roman"/>
        </w:rPr>
        <w:t xml:space="preserve"> September 2022 - </w:t>
      </w:r>
      <w:bookmarkStart w:id="0" w:name="_Hlk104450367"/>
      <w:r>
        <w:rPr>
          <w:rFonts w:eastAsia="Times New Roman"/>
        </w:rPr>
        <w:t xml:space="preserve">HSHAZ </w:t>
      </w:r>
      <w:bookmarkStart w:id="1" w:name="_Hlk104451229"/>
      <w:r>
        <w:rPr>
          <w:rFonts w:eastAsia="Times New Roman"/>
        </w:rPr>
        <w:t>Cultural Programme Selection Panel</w:t>
      </w:r>
      <w:bookmarkEnd w:id="0"/>
      <w:r>
        <w:rPr>
          <w:rFonts w:eastAsia="Times New Roman"/>
        </w:rPr>
        <w:t xml:space="preserve"> </w:t>
      </w:r>
      <w:bookmarkEnd w:id="1"/>
      <w:r>
        <w:rPr>
          <w:rFonts w:eastAsia="Times New Roman"/>
        </w:rPr>
        <w:t>meets to review submissions. Successful applicants will be informed and invited to attend a half hour meeting with HSHAZ Cultural Programme Selection Panel to talk about their project idea</w:t>
      </w:r>
    </w:p>
    <w:p w14:paraId="10D65C5B" w14:textId="77777777" w:rsidR="00066ADF" w:rsidRDefault="00066ADF" w:rsidP="00066ADF">
      <w:pPr>
        <w:pStyle w:val="ListParagraph"/>
        <w:numPr>
          <w:ilvl w:val="0"/>
          <w:numId w:val="7"/>
        </w:numPr>
        <w:spacing w:after="0" w:line="252" w:lineRule="auto"/>
        <w:rPr>
          <w:rFonts w:eastAsia="Times New Roman"/>
        </w:rPr>
      </w:pPr>
      <w:r>
        <w:rPr>
          <w:rFonts w:eastAsia="Times New Roman"/>
        </w:rPr>
        <w:t>Week of 3</w:t>
      </w:r>
      <w:r>
        <w:rPr>
          <w:rFonts w:eastAsia="Times New Roman"/>
          <w:vertAlign w:val="superscript"/>
        </w:rPr>
        <w:t>rd</w:t>
      </w:r>
      <w:r>
        <w:rPr>
          <w:rFonts w:eastAsia="Times New Roman"/>
        </w:rPr>
        <w:t xml:space="preserve"> October 2022- Short meeting with HSHAZ Cultural Programme Selection Panel to talk about project idea </w:t>
      </w:r>
    </w:p>
    <w:p w14:paraId="0AA1D1F9" w14:textId="0E197D8F" w:rsidR="00066ADF" w:rsidRDefault="00066ADF" w:rsidP="00066ADF">
      <w:pPr>
        <w:pStyle w:val="ListParagraph"/>
        <w:numPr>
          <w:ilvl w:val="0"/>
          <w:numId w:val="7"/>
        </w:numPr>
        <w:spacing w:after="0" w:line="252" w:lineRule="auto"/>
        <w:rPr>
          <w:rFonts w:eastAsia="Times New Roman"/>
        </w:rPr>
      </w:pPr>
      <w:r>
        <w:rPr>
          <w:rFonts w:eastAsia="Times New Roman"/>
        </w:rPr>
        <w:t xml:space="preserve">October - Project planning and preparation </w:t>
      </w:r>
    </w:p>
    <w:p w14:paraId="7D00F8CC" w14:textId="77777777" w:rsidR="00066ADF" w:rsidRDefault="00066ADF" w:rsidP="00066ADF">
      <w:pPr>
        <w:pStyle w:val="ListParagraph"/>
        <w:numPr>
          <w:ilvl w:val="0"/>
          <w:numId w:val="7"/>
        </w:numPr>
        <w:spacing w:after="0" w:line="252" w:lineRule="auto"/>
        <w:rPr>
          <w:rFonts w:eastAsia="Times New Roman"/>
        </w:rPr>
      </w:pPr>
      <w:r>
        <w:rPr>
          <w:rFonts w:eastAsia="Times New Roman"/>
        </w:rPr>
        <w:t>November 2022 onwards – Project delivery can start</w:t>
      </w:r>
    </w:p>
    <w:p w14:paraId="2955A4EB" w14:textId="356CF716" w:rsidR="00066ADF" w:rsidRDefault="00066ADF" w:rsidP="00066ADF">
      <w:pPr>
        <w:pStyle w:val="ListParagraph"/>
        <w:numPr>
          <w:ilvl w:val="0"/>
          <w:numId w:val="7"/>
        </w:numPr>
        <w:spacing w:after="0" w:line="252" w:lineRule="auto"/>
        <w:rPr>
          <w:rFonts w:eastAsia="Times New Roman"/>
        </w:rPr>
      </w:pPr>
      <w:r>
        <w:rPr>
          <w:rFonts w:eastAsia="Times New Roman"/>
        </w:rPr>
        <w:t xml:space="preserve">End of </w:t>
      </w:r>
      <w:r w:rsidR="00A92AF8">
        <w:rPr>
          <w:rFonts w:eastAsia="Times New Roman"/>
        </w:rPr>
        <w:t xml:space="preserve">July </w:t>
      </w:r>
      <w:r>
        <w:rPr>
          <w:rFonts w:eastAsia="Times New Roman"/>
        </w:rPr>
        <w:t xml:space="preserve">2023 – Project activity to be completed.  </w:t>
      </w:r>
    </w:p>
    <w:p w14:paraId="0400EE8B" w14:textId="77777777" w:rsidR="00250F2D" w:rsidRDefault="00250F2D" w:rsidP="00250F2D"/>
    <w:p w14:paraId="5BD06C0B" w14:textId="2FEC15A5" w:rsidR="00250F2D" w:rsidRDefault="00250F2D" w:rsidP="004B074A">
      <w:r>
        <w:t xml:space="preserve">Project activity must take place between November 2022 and the end of </w:t>
      </w:r>
      <w:r w:rsidR="00A92AF8">
        <w:t xml:space="preserve">July </w:t>
      </w:r>
      <w:r>
        <w:t xml:space="preserve">2023 but </w:t>
      </w:r>
      <w:r w:rsidR="00974BAC">
        <w:t xml:space="preserve">it </w:t>
      </w:r>
      <w:r>
        <w:t xml:space="preserve">doesn’t need to last for the </w:t>
      </w:r>
      <w:r w:rsidR="00974BAC">
        <w:t xml:space="preserve">whole </w:t>
      </w:r>
      <w:r w:rsidR="00A92AF8">
        <w:t xml:space="preserve">8 </w:t>
      </w:r>
      <w:r>
        <w:t xml:space="preserve">month period.  </w:t>
      </w:r>
    </w:p>
    <w:p w14:paraId="5B9AB4BA" w14:textId="77777777" w:rsidR="00974BAC" w:rsidRDefault="00974BAC" w:rsidP="004B074A"/>
    <w:p w14:paraId="126947D6" w14:textId="6EDA47A5" w:rsidR="004B074A" w:rsidRDefault="004B074A" w:rsidP="004B074A">
      <w:pPr>
        <w:rPr>
          <w:color w:val="FF0000"/>
        </w:rPr>
      </w:pPr>
      <w:r>
        <w:t xml:space="preserve">Please note: The HSHAZ Cultural Programme Selection Panel will comprise of Reading Borough Council Officers, a member of the Reading Cultural Consortium, a local artist and resident of the Oxford Road area and a representative from a local arts organisation.  </w:t>
      </w:r>
    </w:p>
    <w:p w14:paraId="6BF5A040" w14:textId="77777777" w:rsidR="004B074A" w:rsidRDefault="004B074A" w:rsidP="004B074A">
      <w:r>
        <w:t xml:space="preserve">For more information and to start a conversation about your creative idea/s please call Hannah on 07816118877 or email her on </w:t>
      </w:r>
      <w:hyperlink r:id="rId12" w:history="1">
        <w:r w:rsidRPr="00795C53">
          <w:rPr>
            <w:color w:val="0563C1" w:themeColor="hyperlink"/>
            <w:u w:val="single"/>
            <w:shd w:val="clear" w:color="auto" w:fill="FFFFFF"/>
            <w:lang w:val="en-US"/>
          </w:rPr>
          <w:t>HSHAZ@reading.gov.uk</w:t>
        </w:r>
      </w:hyperlink>
      <w:r>
        <w:t xml:space="preserve">   </w:t>
      </w:r>
    </w:p>
    <w:p w14:paraId="4911AA57" w14:textId="77777777" w:rsidR="004B074A" w:rsidRDefault="004B074A" w:rsidP="004B074A">
      <w:pPr>
        <w:pStyle w:val="NoSpacing"/>
        <w:rPr>
          <w:b/>
          <w:sz w:val="24"/>
          <w:szCs w:val="24"/>
          <w:lang w:val="en-US"/>
        </w:rPr>
      </w:pPr>
    </w:p>
    <w:p w14:paraId="7E499D61" w14:textId="77777777" w:rsidR="004B074A" w:rsidRDefault="004B074A" w:rsidP="00DD2F38">
      <w:pPr>
        <w:rPr>
          <w:b/>
          <w:sz w:val="28"/>
          <w:szCs w:val="28"/>
          <w:u w:val="single"/>
        </w:rPr>
      </w:pPr>
    </w:p>
    <w:p w14:paraId="692786D3" w14:textId="403ABE3F" w:rsidR="004B074A" w:rsidRDefault="00DD2F38" w:rsidP="004B074A">
      <w:pPr>
        <w:jc w:val="center"/>
        <w:rPr>
          <w:b/>
          <w:sz w:val="28"/>
          <w:szCs w:val="28"/>
          <w:u w:val="single"/>
        </w:rPr>
      </w:pPr>
      <w:r>
        <w:rPr>
          <w:noProof/>
          <w:lang w:val="en-US"/>
        </w:rPr>
        <w:lastRenderedPageBreak/>
        <w:drawing>
          <wp:anchor distT="0" distB="0" distL="114300" distR="114300" simplePos="0" relativeHeight="251663360" behindDoc="0" locked="0" layoutInCell="1" allowOverlap="1" wp14:anchorId="094E43D8" wp14:editId="60D2087B">
            <wp:simplePos x="0" y="0"/>
            <wp:positionH relativeFrom="column">
              <wp:posOffset>2755900</wp:posOffset>
            </wp:positionH>
            <wp:positionV relativeFrom="paragraph">
              <wp:posOffset>165100</wp:posOffset>
            </wp:positionV>
            <wp:extent cx="939800" cy="939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6C3EC5" w14:textId="5301C672" w:rsidR="004B074A" w:rsidRDefault="004B074A" w:rsidP="00DD2F38">
      <w:pPr>
        <w:jc w:val="center"/>
        <w:rPr>
          <w:b/>
          <w:sz w:val="28"/>
          <w:szCs w:val="28"/>
          <w:u w:val="single"/>
        </w:rPr>
      </w:pPr>
      <w:r>
        <w:rPr>
          <w:noProof/>
        </w:rPr>
        <w:drawing>
          <wp:inline distT="0" distB="0" distL="0" distR="0" wp14:anchorId="40B49E6B" wp14:editId="6C2E4C87">
            <wp:extent cx="2328203" cy="77047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6962" cy="783305"/>
                    </a:xfrm>
                    <a:prstGeom prst="rect">
                      <a:avLst/>
                    </a:prstGeom>
                    <a:noFill/>
                    <a:ln>
                      <a:noFill/>
                    </a:ln>
                  </pic:spPr>
                </pic:pic>
              </a:graphicData>
            </a:graphic>
          </wp:inline>
        </w:drawing>
      </w:r>
      <w:r w:rsidR="00DD2F38">
        <w:rPr>
          <w:noProof/>
        </w:rPr>
        <w:drawing>
          <wp:inline distT="0" distB="0" distL="0" distR="0" wp14:anchorId="0626E68C" wp14:editId="1D674840">
            <wp:extent cx="1397000" cy="5016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7000" cy="501650"/>
                    </a:xfrm>
                    <a:prstGeom prst="rect">
                      <a:avLst/>
                    </a:prstGeom>
                    <a:noFill/>
                    <a:ln>
                      <a:noFill/>
                    </a:ln>
                  </pic:spPr>
                </pic:pic>
              </a:graphicData>
            </a:graphic>
          </wp:inline>
        </w:drawing>
      </w:r>
      <w:r>
        <w:rPr>
          <w:b/>
          <w:sz w:val="28"/>
          <w:szCs w:val="28"/>
          <w:u w:val="single"/>
        </w:rPr>
        <w:br w:type="textWrapping" w:clear="all"/>
      </w:r>
    </w:p>
    <w:p w14:paraId="4FB0D78B" w14:textId="4C82BFE1" w:rsidR="004B074A" w:rsidRPr="00AC7C8F" w:rsidRDefault="00276B61" w:rsidP="004B074A">
      <w:pPr>
        <w:jc w:val="center"/>
        <w:rPr>
          <w:b/>
          <w:sz w:val="28"/>
          <w:szCs w:val="28"/>
          <w:u w:val="single"/>
        </w:rPr>
      </w:pPr>
      <w:r>
        <w:rPr>
          <w:b/>
          <w:sz w:val="28"/>
          <w:szCs w:val="28"/>
          <w:u w:val="single"/>
        </w:rPr>
        <w:t xml:space="preserve">Community Call Out </w:t>
      </w:r>
      <w:r w:rsidR="004B074A">
        <w:rPr>
          <w:b/>
          <w:sz w:val="28"/>
          <w:szCs w:val="28"/>
          <w:u w:val="single"/>
        </w:rPr>
        <w:t>Expression of Interest Form</w:t>
      </w:r>
    </w:p>
    <w:p w14:paraId="4E49D061" w14:textId="77777777" w:rsidR="004B074A" w:rsidRDefault="004B074A" w:rsidP="004B074A">
      <w:r>
        <w:rPr>
          <w:noProof/>
        </w:rPr>
        <mc:AlternateContent>
          <mc:Choice Requires="wps">
            <w:drawing>
              <wp:anchor distT="0" distB="0" distL="114300" distR="114300" simplePos="0" relativeHeight="251659264" behindDoc="0" locked="0" layoutInCell="1" allowOverlap="1" wp14:anchorId="473AD931" wp14:editId="37AB1A46">
                <wp:simplePos x="0" y="0"/>
                <wp:positionH relativeFrom="margin">
                  <wp:posOffset>147712</wp:posOffset>
                </wp:positionH>
                <wp:positionV relativeFrom="paragraph">
                  <wp:posOffset>9476</wp:posOffset>
                </wp:positionV>
                <wp:extent cx="5380892" cy="1378634"/>
                <wp:effectExtent l="0" t="0" r="10795" b="12065"/>
                <wp:wrapNone/>
                <wp:docPr id="5" name="Text Box 5"/>
                <wp:cNvGraphicFramePr/>
                <a:graphic xmlns:a="http://schemas.openxmlformats.org/drawingml/2006/main">
                  <a:graphicData uri="http://schemas.microsoft.com/office/word/2010/wordprocessingShape">
                    <wps:wsp>
                      <wps:cNvSpPr txBox="1"/>
                      <wps:spPr>
                        <a:xfrm>
                          <a:off x="0" y="0"/>
                          <a:ext cx="5380892" cy="1378634"/>
                        </a:xfrm>
                        <a:prstGeom prst="rect">
                          <a:avLst/>
                        </a:prstGeom>
                        <a:solidFill>
                          <a:sysClr val="window" lastClr="FFFFFF"/>
                        </a:solidFill>
                        <a:ln w="6350">
                          <a:solidFill>
                            <a:prstClr val="black"/>
                          </a:solidFill>
                        </a:ln>
                      </wps:spPr>
                      <wps:txbx>
                        <w:txbxContent>
                          <w:p w14:paraId="64BA0E34" w14:textId="77777777" w:rsidR="004B074A" w:rsidRDefault="004B074A" w:rsidP="004B074A">
                            <w:r>
                              <w:t>Group or organisation name:</w:t>
                            </w:r>
                          </w:p>
                          <w:p w14:paraId="50BFBF86" w14:textId="77777777" w:rsidR="004B074A" w:rsidRDefault="004B074A" w:rsidP="004B074A">
                            <w:r>
                              <w:t>Contact name:</w:t>
                            </w:r>
                          </w:p>
                          <w:p w14:paraId="67236154" w14:textId="77777777" w:rsidR="004B074A" w:rsidRDefault="004B074A" w:rsidP="004B074A">
                            <w:r>
                              <w:t>Contact email address:</w:t>
                            </w:r>
                          </w:p>
                          <w:p w14:paraId="5359B1B3" w14:textId="77777777" w:rsidR="004B074A" w:rsidRDefault="004B074A" w:rsidP="004B074A">
                            <w:r>
                              <w:t>Contact number:</w:t>
                            </w:r>
                          </w:p>
                          <w:p w14:paraId="3303063B" w14:textId="77777777" w:rsidR="004B074A" w:rsidRDefault="004B074A" w:rsidP="004B07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3AD931" id="_x0000_t202" coordsize="21600,21600" o:spt="202" path="m,l,21600r21600,l21600,xe">
                <v:stroke joinstyle="miter"/>
                <v:path gradientshapeok="t" o:connecttype="rect"/>
              </v:shapetype>
              <v:shape id="Text Box 5" o:spid="_x0000_s1026" type="#_x0000_t202" style="position:absolute;margin-left:11.65pt;margin-top:.75pt;width:423.7pt;height:108.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UnUVQIAALMEAAAOAAAAZHJzL2Uyb0RvYy54bWysVMlu2zAQvRfoPxC8N/KaOEbkwE3gokCQ&#10;BEiKnGmKioVSHJakLblf30dKdraeivpAD2eGs7x5o4vLttZsp5yvyOR8eDLgTBlJRWWec/7jcfVl&#10;xpkPwhRCk1E53yvPLxefP100dq5GtCFdKMcQxPh5Y3O+CcHOs8zLjaqFPyGrDIwluVoEXN1zVjjR&#10;IHqts9FgcJo15ArrSCrvob3ujHyR4pelkuGuLL0KTOcctYV0unSu45ktLsT82Qm7qWRfhviHKmpR&#10;GSQ9hroWQbCtqz6EqivpyFMZTiTVGZVlJVXqAd0MB++6edgIq1IvAMfbI0z+/4WVt7t7x6oi51PO&#10;jKgxokfVBvaVWjaN6DTWz+H0YOEWWqgx5YPeQxmbbktXx3+0w2AHzvsjtjGYhHI6ng1m5yPOJGzD&#10;8dnsdDyJcbKX59b58E1RzaKQc4fhJUzF7saHzvXgErN50lWxqrROl72/0o7tBOYMehTUcKaFD1Dm&#10;fJV+fbY3z7RhTc5Px9NByvTGFnMdY661kD8/RkD12qCJiFKHRpRCu2576NZU7IGco4553spVhbg3&#10;KO1eOFANYGF9wh2OUhOKoV7ibEPu99/00R8MgJWzBtTNuf+1FU6h4+8G3DgfTiaR6+kymZ6NcHGv&#10;LevXFrOtrwioDbGoViYx+gd9EEtH9RO2bBmzwiSMRO6ch4N4FbqFwpZKtVwmJ7DbinBjHqyMoeOI&#10;Ip6P7ZNwth9wADdu6UByMX835843vjS03AYqq0SCCHCHao87NiPRqN/iuHqv78nr5Vuz+AMAAP//&#10;AwBQSwMEFAAGAAgAAAAhABqHAZ7cAAAACAEAAA8AAABkcnMvZG93bnJldi54bWxMj8FOwzAQRO9I&#10;/QdrkXqjTlvRhhCnqpA4VojAAW6uvSSGeB3Fbhr69SwnOO7MaPZNuZt8J0YcogukYLnIQCCZYB01&#10;Cl5fHm9yEDFpsroLhAq+McKuml2VurDhTM841qkRXEKx0AralPpCymha9DouQo/E3kcYvE58Do20&#10;gz5zue/kKss20mtH/KHVPT60aL7qk1dg6S2QeXeHi6PauLvLU/5pRqXm19P+HkTCKf2F4Ref0aFi&#10;pmM4kY2iU7BarznJ+i0ItvNttgVxZH2Zb0BWpfw/oPoBAAD//wMAUEsBAi0AFAAGAAgAAAAhALaD&#10;OJL+AAAA4QEAABMAAAAAAAAAAAAAAAAAAAAAAFtDb250ZW50X1R5cGVzXS54bWxQSwECLQAUAAYA&#10;CAAAACEAOP0h/9YAAACUAQAACwAAAAAAAAAAAAAAAAAvAQAAX3JlbHMvLnJlbHNQSwECLQAUAAYA&#10;CAAAACEAfW1J1FUCAACzBAAADgAAAAAAAAAAAAAAAAAuAgAAZHJzL2Uyb0RvYy54bWxQSwECLQAU&#10;AAYACAAAACEAGocBntwAAAAIAQAADwAAAAAAAAAAAAAAAACvBAAAZHJzL2Rvd25yZXYueG1sUEsF&#10;BgAAAAAEAAQA8wAAALgFAAAAAA==&#10;" fillcolor="window" strokeweight=".5pt">
                <v:textbox>
                  <w:txbxContent>
                    <w:p w14:paraId="64BA0E34" w14:textId="77777777" w:rsidR="004B074A" w:rsidRDefault="004B074A" w:rsidP="004B074A">
                      <w:r>
                        <w:t>Group or organisation name:</w:t>
                      </w:r>
                    </w:p>
                    <w:p w14:paraId="50BFBF86" w14:textId="77777777" w:rsidR="004B074A" w:rsidRDefault="004B074A" w:rsidP="004B074A">
                      <w:r>
                        <w:t>Contact name:</w:t>
                      </w:r>
                    </w:p>
                    <w:p w14:paraId="67236154" w14:textId="77777777" w:rsidR="004B074A" w:rsidRDefault="004B074A" w:rsidP="004B074A">
                      <w:r>
                        <w:t>Contact email address:</w:t>
                      </w:r>
                    </w:p>
                    <w:p w14:paraId="5359B1B3" w14:textId="77777777" w:rsidR="004B074A" w:rsidRDefault="004B074A" w:rsidP="004B074A">
                      <w:r>
                        <w:t>Contact number:</w:t>
                      </w:r>
                    </w:p>
                    <w:p w14:paraId="3303063B" w14:textId="77777777" w:rsidR="004B074A" w:rsidRDefault="004B074A" w:rsidP="004B074A"/>
                  </w:txbxContent>
                </v:textbox>
                <w10:wrap anchorx="margin"/>
              </v:shape>
            </w:pict>
          </mc:Fallback>
        </mc:AlternateContent>
      </w:r>
    </w:p>
    <w:p w14:paraId="00CBEDC3" w14:textId="77777777" w:rsidR="004B074A" w:rsidRDefault="004B074A" w:rsidP="004B074A"/>
    <w:p w14:paraId="2A6D011F" w14:textId="77777777" w:rsidR="004B074A" w:rsidRDefault="004B074A" w:rsidP="004B074A"/>
    <w:p w14:paraId="32D0CD58" w14:textId="77777777" w:rsidR="004B074A" w:rsidRDefault="004B074A" w:rsidP="004B074A"/>
    <w:p w14:paraId="0F626819" w14:textId="77777777" w:rsidR="004B074A" w:rsidRDefault="004B074A" w:rsidP="004B074A"/>
    <w:p w14:paraId="4D404EFA" w14:textId="77777777" w:rsidR="004B074A" w:rsidRDefault="004B074A" w:rsidP="004B074A">
      <w:r>
        <w:rPr>
          <w:noProof/>
        </w:rPr>
        <mc:AlternateContent>
          <mc:Choice Requires="wps">
            <w:drawing>
              <wp:anchor distT="0" distB="0" distL="114300" distR="114300" simplePos="0" relativeHeight="251660288" behindDoc="0" locked="0" layoutInCell="1" allowOverlap="1" wp14:anchorId="3A1BB15E" wp14:editId="537036FE">
                <wp:simplePos x="0" y="0"/>
                <wp:positionH relativeFrom="margin">
                  <wp:posOffset>126610</wp:posOffset>
                </wp:positionH>
                <wp:positionV relativeFrom="paragraph">
                  <wp:posOffset>206180</wp:posOffset>
                </wp:positionV>
                <wp:extent cx="5409028" cy="1955409"/>
                <wp:effectExtent l="0" t="0" r="20320" b="26035"/>
                <wp:wrapNone/>
                <wp:docPr id="7" name="Text Box 7"/>
                <wp:cNvGraphicFramePr/>
                <a:graphic xmlns:a="http://schemas.openxmlformats.org/drawingml/2006/main">
                  <a:graphicData uri="http://schemas.microsoft.com/office/word/2010/wordprocessingShape">
                    <wps:wsp>
                      <wps:cNvSpPr txBox="1"/>
                      <wps:spPr>
                        <a:xfrm>
                          <a:off x="0" y="0"/>
                          <a:ext cx="5409028" cy="1955409"/>
                        </a:xfrm>
                        <a:prstGeom prst="rect">
                          <a:avLst/>
                        </a:prstGeom>
                        <a:solidFill>
                          <a:sysClr val="window" lastClr="FFFFFF"/>
                        </a:solidFill>
                        <a:ln w="6350">
                          <a:solidFill>
                            <a:prstClr val="black"/>
                          </a:solidFill>
                        </a:ln>
                      </wps:spPr>
                      <wps:txbx>
                        <w:txbxContent>
                          <w:p w14:paraId="6BA7E223" w14:textId="77777777" w:rsidR="004B074A" w:rsidRDefault="004B074A" w:rsidP="004B074A">
                            <w:pPr>
                              <w:pStyle w:val="ListParagraph"/>
                              <w:numPr>
                                <w:ilvl w:val="0"/>
                                <w:numId w:val="6"/>
                              </w:numPr>
                            </w:pPr>
                            <w:r>
                              <w:t>What’s your idea?</w:t>
                            </w:r>
                          </w:p>
                          <w:p w14:paraId="229B3E65" w14:textId="77777777" w:rsidR="004B074A" w:rsidRDefault="004B074A" w:rsidP="004B07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BB15E" id="Text Box 7" o:spid="_x0000_s1027" type="#_x0000_t202" style="position:absolute;margin-left:9.95pt;margin-top:16.25pt;width:425.9pt;height:153.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hxLVAIAALoEAAAOAAAAZHJzL2Uyb0RvYy54bWysVFtv2jAUfp+0/2D5fSQwaFfUULFWTJNQ&#10;W4lOfTaOU6I5Pp5tSNiv32cH6G1P03gwPhefy3e+k8urrtFsp5yvyRR8OMg5U0ZSWZungv94WHz6&#10;wpkPwpRCk1EF3yvPr2YfP1y2dqpGtCFdKscQxPhpawu+CcFOs8zLjWqEH5BVBsaKXCMCRPeUlU60&#10;iN7obJTnZ1lLrrSOpPIe2pveyGcpflUpGe6qyqvAdMFRW0inS+c6ntnsUkyfnLCbWh7KEP9QRSNq&#10;g6SnUDciCLZ19btQTS0dearCQFKTUVXVUqUe0M0wf9PNaiOsSr0AHG9PMPn/F1be7u4dq8uCn3Nm&#10;RIMRPagusK/UsfOITmv9FE4rC7fQQY0pH/Ueyth0V7km/qMdBjtw3p+wjcEklJNxfpGPwAYJ2/Bi&#10;EuUYJ3t+bp0P3xQ1LF4K7jC8hKnYLX3oXY8uMZsnXZeLWusk7P21dmwnMGfQo6SWMy18gLLgi/Q7&#10;ZHv1TBvWFvzs8yRPmV7ZYq5TzLUW8uf7CKheGzQRUerRiLfQrbuE6QmpNZV7AOioJ6C3clEj/BIV&#10;3gsHxgEzbFG4w1FpQk10uHG2Iff7b/roDyLAylkLBhfc/9oKp9D4dwOKXAzH40j5JIwn5yMI7qVl&#10;/dJits01Abwh9tXKdI3+QR+vlaPmEcs2j1lhEkYid8HD8Xod+r3Csko1nycnkNyKsDQrK2PoOKkI&#10;60P3KJw9zDmAIrd05LqYvhl37xtfGppvA1V14kLEuUf1AD8WJLHpsMxxA1/Kyev5kzP7AwAA//8D&#10;AFBLAwQUAAYACAAAACEA1JYZTN0AAAAJAQAADwAAAGRycy9kb3ducmV2LnhtbEyPwU7DMBBE70j8&#10;g7VI3KjTUmgS4lQIiSNCBA5wc+0lMcTrKHbT0K9nOZXj7Ixm31Tb2fdiwjG6QAqWiwwEkgnWUavg&#10;7fXxKgcRkyar+0Co4AcjbOvzs0qXNhzoBacmtYJLKJZaQZfSUEoZTYdex0UYkNj7DKPXieXYSjvq&#10;A5f7Xq6y7FZ67Yg/dHrAhw7Nd7P3Ciy9BzIf7unoqDGuOD7nX2ZS6vJivr8DkXBOpzD84TM61My0&#10;C3uyUfSsi4KTCq5XNyDYzzfLDYgdH9bZGmRdyf8L6l8AAAD//wMAUEsBAi0AFAAGAAgAAAAhALaD&#10;OJL+AAAA4QEAABMAAAAAAAAAAAAAAAAAAAAAAFtDb250ZW50X1R5cGVzXS54bWxQSwECLQAUAAYA&#10;CAAAACEAOP0h/9YAAACUAQAACwAAAAAAAAAAAAAAAAAvAQAAX3JlbHMvLnJlbHNQSwECLQAUAAYA&#10;CAAAACEAtaocS1QCAAC6BAAADgAAAAAAAAAAAAAAAAAuAgAAZHJzL2Uyb0RvYy54bWxQSwECLQAU&#10;AAYACAAAACEA1JYZTN0AAAAJAQAADwAAAAAAAAAAAAAAAACuBAAAZHJzL2Rvd25yZXYueG1sUEsF&#10;BgAAAAAEAAQA8wAAALgFAAAAAA==&#10;" fillcolor="window" strokeweight=".5pt">
                <v:textbox>
                  <w:txbxContent>
                    <w:p w14:paraId="6BA7E223" w14:textId="77777777" w:rsidR="004B074A" w:rsidRDefault="004B074A" w:rsidP="004B074A">
                      <w:pPr>
                        <w:pStyle w:val="ListParagraph"/>
                        <w:numPr>
                          <w:ilvl w:val="0"/>
                          <w:numId w:val="6"/>
                        </w:numPr>
                      </w:pPr>
                      <w:r>
                        <w:t>What’s your idea?</w:t>
                      </w:r>
                    </w:p>
                    <w:p w14:paraId="229B3E65" w14:textId="77777777" w:rsidR="004B074A" w:rsidRDefault="004B074A" w:rsidP="004B074A"/>
                  </w:txbxContent>
                </v:textbox>
                <w10:wrap anchorx="margin"/>
              </v:shape>
            </w:pict>
          </mc:Fallback>
        </mc:AlternateContent>
      </w:r>
    </w:p>
    <w:p w14:paraId="37229E61" w14:textId="77777777" w:rsidR="004B074A" w:rsidRDefault="004B074A" w:rsidP="004B074A"/>
    <w:p w14:paraId="4622D165" w14:textId="77777777" w:rsidR="004B074A" w:rsidRDefault="004B074A" w:rsidP="004B074A"/>
    <w:p w14:paraId="40C7E795" w14:textId="77777777" w:rsidR="004B074A" w:rsidRDefault="004B074A" w:rsidP="004B074A"/>
    <w:p w14:paraId="500C1B71" w14:textId="77777777" w:rsidR="004B074A" w:rsidRDefault="004B074A" w:rsidP="004B074A"/>
    <w:p w14:paraId="7B858F7F" w14:textId="77777777" w:rsidR="004B074A" w:rsidRDefault="004B074A" w:rsidP="004B074A"/>
    <w:p w14:paraId="4DDEE5FC" w14:textId="77777777" w:rsidR="004B074A" w:rsidRDefault="004B074A" w:rsidP="004B074A"/>
    <w:p w14:paraId="7B29CF48" w14:textId="77777777" w:rsidR="004B074A" w:rsidRDefault="004B074A" w:rsidP="004B074A"/>
    <w:p w14:paraId="0E01FC17" w14:textId="77777777" w:rsidR="004B074A" w:rsidRDefault="004B074A" w:rsidP="004B074A">
      <w:r>
        <w:rPr>
          <w:noProof/>
        </w:rPr>
        <mc:AlternateContent>
          <mc:Choice Requires="wps">
            <w:drawing>
              <wp:anchor distT="0" distB="0" distL="114300" distR="114300" simplePos="0" relativeHeight="251661312" behindDoc="0" locked="0" layoutInCell="1" allowOverlap="1" wp14:anchorId="12FA91EE" wp14:editId="31BD2144">
                <wp:simplePos x="0" y="0"/>
                <wp:positionH relativeFrom="column">
                  <wp:posOffset>154745</wp:posOffset>
                </wp:positionH>
                <wp:positionV relativeFrom="paragraph">
                  <wp:posOffset>193381</wp:posOffset>
                </wp:positionV>
                <wp:extent cx="5416061" cy="1674055"/>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5416061" cy="1674055"/>
                        </a:xfrm>
                        <a:prstGeom prst="rect">
                          <a:avLst/>
                        </a:prstGeom>
                        <a:solidFill>
                          <a:sysClr val="window" lastClr="FFFFFF"/>
                        </a:solidFill>
                        <a:ln w="6350">
                          <a:solidFill>
                            <a:prstClr val="black"/>
                          </a:solidFill>
                        </a:ln>
                      </wps:spPr>
                      <wps:txbx>
                        <w:txbxContent>
                          <w:p w14:paraId="236C4EF7" w14:textId="77777777" w:rsidR="004B074A" w:rsidRDefault="004B074A" w:rsidP="004B074A">
                            <w:r>
                              <w:t>2. Who in your group and if applicable the wider community will your project engage?</w:t>
                            </w:r>
                          </w:p>
                          <w:p w14:paraId="0D1E124E" w14:textId="77777777" w:rsidR="004B074A" w:rsidRDefault="004B074A" w:rsidP="004B07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FA91EE" id="Text Box 8" o:spid="_x0000_s1028" type="#_x0000_t202" style="position:absolute;margin-left:12.2pt;margin-top:15.25pt;width:426.45pt;height:131.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7HxVwIAALoEAAAOAAAAZHJzL2Uyb0RvYy54bWysVE1vGjEQvVfqf7B8b3ahQFKUJaJEVJWi&#10;JFJS5Wy8XljV63Ftwy799X32AvnqqSoHM54Zz8ebN3t51TWa7ZTzNZmCD85yzpSRVNZmXfAfj8tP&#10;F5z5IEwpNBlV8L3y/Gr28cNla6dqSBvSpXIMQYyftrbgmxDsNMu83KhG+DOyysBYkWtEwNWts9KJ&#10;FtEbnQ3zfJK15ErrSCrvob3ujXyW4leVkuGuqrwKTBcctYV0unSu4pnNLsV07YTd1PJQhviHKhpR&#10;GyQ9hboWQbCtq9+FamrpyFMVziQ1GVVVLVXqAd0M8jfdPGyEVakXgOPtCSb//8LK2929Y3VZcAzK&#10;iAYjelRdYF+pYxcRndb6KZweLNxCBzWmfNR7KGPTXeWa+I92GOzAeX/CNgaTUI5Hg0k+GXAmYRtM&#10;zkf5eBzjZM/PrfPhm6KGRaHgDsNLmIrdjQ+969ElZvOk63JZa50ue7/Qju0E5gx6lNRypoUPUBZ8&#10;mX6HbK+eacPagk8+j/OU6ZUt5jrFXGkhf76PgOq1QRMRpR6NKIVu1SVMh0ekVlTuAaCjnoDeymWN&#10;8Deo8F44MA6YYYvCHY5KE2qig8TZhtzvv+mjP4gAK2ctGFxw/2srnELj3w0o8mUwGkXKp8tofD7E&#10;xb20rF5azLZZEMDDhFBdEqN/0EexctQ8YdnmMStMwkjkLng4iovQ7xWWVar5PDmB5FaEG/NgZQwd&#10;JxVhfeyehLOHOQdQ5JaOXBfTN+PufeNLQ/NtoKpOXIg496ge4MeCJDYdljlu4Mt78nr+5Mz+AAAA&#10;//8DAFBLAwQUAAYACAAAACEA/y9RIN0AAAAJAQAADwAAAGRycy9kb3ducmV2LnhtbEyPwU7DMBBE&#10;70j8g7VI3KjTNtA0xKkQEkeECBzg5tpLYojXUeymoV/PcoLj6o1m3la72fdiwjG6QAqWiwwEkgnW&#10;Uavg9eXhqgARkyar+0Co4Bsj7Orzs0qXNhzpGacmtYJLKJZaQZfSUEoZTYdex0UYkJh9hNHrxOfY&#10;SjvqI5f7Xq6y7EZ67YgXOj3gfYfmqzl4BZbeApl393hy1Bi3PT0Vn2ZS6vJivrsFkXBOf2H41Wd1&#10;qNlpHw5ko+gVrPKckwrW2TUI5sVmswaxZ7DNlyDrSv7/oP4BAAD//wMAUEsBAi0AFAAGAAgAAAAh&#10;ALaDOJL+AAAA4QEAABMAAAAAAAAAAAAAAAAAAAAAAFtDb250ZW50X1R5cGVzXS54bWxQSwECLQAU&#10;AAYACAAAACEAOP0h/9YAAACUAQAACwAAAAAAAAAAAAAAAAAvAQAAX3JlbHMvLnJlbHNQSwECLQAU&#10;AAYACAAAACEAGG+x8VcCAAC6BAAADgAAAAAAAAAAAAAAAAAuAgAAZHJzL2Uyb0RvYy54bWxQSwEC&#10;LQAUAAYACAAAACEA/y9RIN0AAAAJAQAADwAAAAAAAAAAAAAAAACxBAAAZHJzL2Rvd25yZXYueG1s&#10;UEsFBgAAAAAEAAQA8wAAALsFAAAAAA==&#10;" fillcolor="window" strokeweight=".5pt">
                <v:textbox>
                  <w:txbxContent>
                    <w:p w14:paraId="236C4EF7" w14:textId="77777777" w:rsidR="004B074A" w:rsidRDefault="004B074A" w:rsidP="004B074A">
                      <w:r>
                        <w:t>2. Who in your group and if applicable the wider community will your project engage?</w:t>
                      </w:r>
                    </w:p>
                    <w:p w14:paraId="0D1E124E" w14:textId="77777777" w:rsidR="004B074A" w:rsidRDefault="004B074A" w:rsidP="004B074A"/>
                  </w:txbxContent>
                </v:textbox>
              </v:shape>
            </w:pict>
          </mc:Fallback>
        </mc:AlternateContent>
      </w:r>
    </w:p>
    <w:p w14:paraId="7D30A670" w14:textId="77777777" w:rsidR="004B074A" w:rsidRDefault="004B074A" w:rsidP="004B074A"/>
    <w:p w14:paraId="4E6E1DB5" w14:textId="77777777" w:rsidR="004B074A" w:rsidRDefault="004B074A" w:rsidP="004B074A"/>
    <w:p w14:paraId="71768EE1" w14:textId="77777777" w:rsidR="004B074A" w:rsidRDefault="004B074A" w:rsidP="004B074A"/>
    <w:p w14:paraId="6C543DAE" w14:textId="77777777" w:rsidR="004B074A" w:rsidRDefault="004B074A" w:rsidP="004B074A"/>
    <w:p w14:paraId="76CF246F" w14:textId="77777777" w:rsidR="004B074A" w:rsidRDefault="004B074A" w:rsidP="004B074A"/>
    <w:p w14:paraId="03B5A9A5" w14:textId="77777777" w:rsidR="004B074A" w:rsidRDefault="004B074A" w:rsidP="004B074A"/>
    <w:p w14:paraId="6B39C108" w14:textId="77777777" w:rsidR="004B074A" w:rsidRDefault="004B074A" w:rsidP="004B074A">
      <w:r>
        <w:rPr>
          <w:noProof/>
        </w:rPr>
        <mc:AlternateContent>
          <mc:Choice Requires="wps">
            <w:drawing>
              <wp:anchor distT="0" distB="0" distL="114300" distR="114300" simplePos="0" relativeHeight="251662336" behindDoc="0" locked="0" layoutInCell="1" allowOverlap="1" wp14:anchorId="3FB20452" wp14:editId="2B5C96BB">
                <wp:simplePos x="0" y="0"/>
                <wp:positionH relativeFrom="margin">
                  <wp:posOffset>189914</wp:posOffset>
                </wp:positionH>
                <wp:positionV relativeFrom="paragraph">
                  <wp:posOffset>257370</wp:posOffset>
                </wp:positionV>
                <wp:extent cx="5380257" cy="1899138"/>
                <wp:effectExtent l="0" t="0" r="11430" b="25400"/>
                <wp:wrapNone/>
                <wp:docPr id="9" name="Text Box 9"/>
                <wp:cNvGraphicFramePr/>
                <a:graphic xmlns:a="http://schemas.openxmlformats.org/drawingml/2006/main">
                  <a:graphicData uri="http://schemas.microsoft.com/office/word/2010/wordprocessingShape">
                    <wps:wsp>
                      <wps:cNvSpPr txBox="1"/>
                      <wps:spPr>
                        <a:xfrm>
                          <a:off x="0" y="0"/>
                          <a:ext cx="5380257" cy="1899138"/>
                        </a:xfrm>
                        <a:prstGeom prst="rect">
                          <a:avLst/>
                        </a:prstGeom>
                        <a:solidFill>
                          <a:sysClr val="window" lastClr="FFFFFF"/>
                        </a:solidFill>
                        <a:ln w="6350">
                          <a:solidFill>
                            <a:prstClr val="black"/>
                          </a:solidFill>
                        </a:ln>
                      </wps:spPr>
                      <wps:txbx>
                        <w:txbxContent>
                          <w:p w14:paraId="006C2D0E" w14:textId="77777777" w:rsidR="004B074A" w:rsidRDefault="004B074A" w:rsidP="004B074A">
                            <w:r>
                              <w:t xml:space="preserve">3. Do you have an artist of creative practitioner or arts organisation that you would like to work with – Yes/No </w:t>
                            </w:r>
                          </w:p>
                          <w:p w14:paraId="5109336C" w14:textId="77777777" w:rsidR="004B074A" w:rsidRDefault="004B074A" w:rsidP="004B074A"/>
                          <w:p w14:paraId="69069F0F" w14:textId="77777777" w:rsidR="004B074A" w:rsidRDefault="004B074A" w:rsidP="004B074A">
                            <w:r>
                              <w:t xml:space="preserve">If you yes – please give their name, art form and web page address and state if they are based in Reading or not. </w:t>
                            </w:r>
                          </w:p>
                          <w:p w14:paraId="3E10EC2C" w14:textId="77777777" w:rsidR="004B074A" w:rsidRDefault="004B074A" w:rsidP="004B074A"/>
                          <w:p w14:paraId="2A413924" w14:textId="77777777" w:rsidR="004B074A" w:rsidRDefault="004B074A" w:rsidP="004B074A"/>
                          <w:p w14:paraId="2339D5CC" w14:textId="77777777" w:rsidR="004B074A" w:rsidRDefault="004B074A" w:rsidP="004B07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20452" id="Text Box 9" o:spid="_x0000_s1029" type="#_x0000_t202" style="position:absolute;margin-left:14.95pt;margin-top:20.25pt;width:423.65pt;height:149.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kw5WQIAALoEAAAOAAAAZHJzL2Uyb0RvYy54bWysVNtuGjEQfa/Uf7D83iyXkABiiWgiqkpR&#10;Eimp8my8XljV63Ftwy79+h57gdz6VJUHM54Zz+XMmZ1dtbVmO+V8RSbn/bMeZ8pIKiqzzvmPp+WX&#10;MWc+CFMITUblfK88v5p//jRr7FQNaEO6UI4hiPHTxuZ8E4KdZpmXG1ULf0ZWGRhLcrUIuLp1VjjR&#10;IHqts0Gvd5E15ArrSCrvob3pjHye4pelkuG+LL0KTOcctYV0unSu4pnNZ2K6dsJuKnkoQ/xDFbWo&#10;DJKeQt2IINjWVR9C1ZV05KkMZ5LqjMqykir1gG76vXfdPG6EVakXgOPtCSb//8LKu92DY1WR8wln&#10;RtQY0ZNqA/tKLZtEdBrrp3B6tHALLdSY8lHvoYxNt6Wr4z/aYbAD5/0J2xhMQjkajnuD0SVnErb+&#10;eDLpD8cxTvby3DofvimqWRRy7jC8hKnY3frQuR5dYjZPuiqWldbpsvfX2rGdwJxBj4IazrTwAcqc&#10;L9PvkO3NM21Yk/OL4aiXMr2xxVynmCst5M+PEVC9NmgiotShEaXQrtqE6fCI1IqKPQB01BHQW7ms&#10;EP4WFT4IB8YBM2xRuMdRakJNdJA425D7/Td99AcRYOWsAYNz7n9thVNo/LsBRSb98/NI+XQ5H10O&#10;cHGvLavXFrOtrwng9bGvViYx+gd9FEtH9TOWbRGzwiSMRO6ch6N4Hbq9wrJKtVgkJ5DcinBrHq2M&#10;oeOkIqxP7bNw9jDnAIrc0ZHrYvpu3J1vfGlosQ1UVokLEecO1QP8WJDEpsMyxw18fU9eL5+c+R8A&#10;AAD//wMAUEsDBBQABgAIAAAAIQBN9tB23gAAAAkBAAAPAAAAZHJzL2Rvd25yZXYueG1sTI/BTsMw&#10;EETvSPyDtUjcqEMKbRKyqRASR4QIHODm2ktiiNdV7KahX485leNoRjNv6s3sBjHRGKxnhOtFBoJY&#10;e2O5Q3h7fbwqQISo2KjBMyH8UIBNc35Wq8r4A7/Q1MZOpBIOlULoY9xVUgbdk1Nh4XfEyfv0o1Mx&#10;ybGTZlSHVO4GmWfZSjplOS30akcPPenvdu8QDL971h/26Wi51bY8PhdfekK8vJjv70BEmuMpDH/4&#10;CR2axLT1ezZBDAh5WaYkwk12CyL5xXqdg9giLJflCmRTy/8Pml8AAAD//wMAUEsBAi0AFAAGAAgA&#10;AAAhALaDOJL+AAAA4QEAABMAAAAAAAAAAAAAAAAAAAAAAFtDb250ZW50X1R5cGVzXS54bWxQSwEC&#10;LQAUAAYACAAAACEAOP0h/9YAAACUAQAACwAAAAAAAAAAAAAAAAAvAQAAX3JlbHMvLnJlbHNQSwEC&#10;LQAUAAYACAAAACEA4g5MOVkCAAC6BAAADgAAAAAAAAAAAAAAAAAuAgAAZHJzL2Uyb0RvYy54bWxQ&#10;SwECLQAUAAYACAAAACEATfbQdt4AAAAJAQAADwAAAAAAAAAAAAAAAACzBAAAZHJzL2Rvd25yZXYu&#10;eG1sUEsFBgAAAAAEAAQA8wAAAL4FAAAAAA==&#10;" fillcolor="window" strokeweight=".5pt">
                <v:textbox>
                  <w:txbxContent>
                    <w:p w14:paraId="006C2D0E" w14:textId="77777777" w:rsidR="004B074A" w:rsidRDefault="004B074A" w:rsidP="004B074A">
                      <w:r>
                        <w:t xml:space="preserve">3. Do you have an artist of creative practitioner or arts organisation that you would like to work with – Yes/No </w:t>
                      </w:r>
                    </w:p>
                    <w:p w14:paraId="5109336C" w14:textId="77777777" w:rsidR="004B074A" w:rsidRDefault="004B074A" w:rsidP="004B074A"/>
                    <w:p w14:paraId="69069F0F" w14:textId="77777777" w:rsidR="004B074A" w:rsidRDefault="004B074A" w:rsidP="004B074A">
                      <w:r>
                        <w:t xml:space="preserve">If you yes – please give their name, art form and web page address and state if they are based in Reading or not. </w:t>
                      </w:r>
                    </w:p>
                    <w:p w14:paraId="3E10EC2C" w14:textId="77777777" w:rsidR="004B074A" w:rsidRDefault="004B074A" w:rsidP="004B074A"/>
                    <w:p w14:paraId="2A413924" w14:textId="77777777" w:rsidR="004B074A" w:rsidRDefault="004B074A" w:rsidP="004B074A"/>
                    <w:p w14:paraId="2339D5CC" w14:textId="77777777" w:rsidR="004B074A" w:rsidRDefault="004B074A" w:rsidP="004B074A"/>
                  </w:txbxContent>
                </v:textbox>
                <w10:wrap anchorx="margin"/>
              </v:shape>
            </w:pict>
          </mc:Fallback>
        </mc:AlternateContent>
      </w:r>
    </w:p>
    <w:p w14:paraId="21AF428C" w14:textId="77777777" w:rsidR="004B074A" w:rsidRDefault="004B074A" w:rsidP="004B074A"/>
    <w:p w14:paraId="5B98CB66" w14:textId="77777777" w:rsidR="004B074A" w:rsidRDefault="004B074A" w:rsidP="004B074A"/>
    <w:p w14:paraId="0FC00065" w14:textId="77777777" w:rsidR="004B074A" w:rsidRDefault="004B074A" w:rsidP="004B074A"/>
    <w:p w14:paraId="53DBCB3A" w14:textId="77777777" w:rsidR="004B074A" w:rsidRDefault="004B074A" w:rsidP="004B074A"/>
    <w:p w14:paraId="3210542D" w14:textId="77777777" w:rsidR="004B074A" w:rsidRDefault="004B074A" w:rsidP="004B074A"/>
    <w:p w14:paraId="377A0F99" w14:textId="77777777" w:rsidR="004B074A" w:rsidRDefault="004B074A" w:rsidP="004B074A">
      <w:r>
        <w:t xml:space="preserve">I give Reading Borough Council permission to contact me by phone Yes/No, by email Yes/No </w:t>
      </w:r>
    </w:p>
    <w:p w14:paraId="60B544D6" w14:textId="77777777" w:rsidR="004B074A" w:rsidRDefault="004B074A" w:rsidP="004B074A"/>
    <w:p w14:paraId="251EA0EF" w14:textId="77777777" w:rsidR="004B074A" w:rsidRDefault="004B074A" w:rsidP="004B074A">
      <w:r>
        <w:t xml:space="preserve">Signature: </w:t>
      </w:r>
    </w:p>
    <w:p w14:paraId="2310A67A" w14:textId="77777777" w:rsidR="004B074A" w:rsidRDefault="004B074A" w:rsidP="004B074A">
      <w:r>
        <w:t xml:space="preserve">Print name: </w:t>
      </w:r>
    </w:p>
    <w:p w14:paraId="50CF4BE5" w14:textId="77777777" w:rsidR="004B074A" w:rsidRDefault="004B074A" w:rsidP="004B074A">
      <w:r>
        <w:t>Date:</w:t>
      </w:r>
    </w:p>
    <w:p w14:paraId="3B9F6529" w14:textId="77777777" w:rsidR="004B074A" w:rsidRDefault="004B074A" w:rsidP="004B074A"/>
    <w:p w14:paraId="6CF8AEFB" w14:textId="1901F01C" w:rsidR="004B074A" w:rsidRPr="001B5321" w:rsidRDefault="004B074A" w:rsidP="004B074A">
      <w:pPr>
        <w:rPr>
          <w:b/>
        </w:rPr>
      </w:pPr>
      <w:r>
        <w:t xml:space="preserve">Deadline date for submission – </w:t>
      </w:r>
      <w:r w:rsidRPr="001B5321">
        <w:rPr>
          <w:b/>
        </w:rPr>
        <w:t>5pm</w:t>
      </w:r>
      <w:r>
        <w:rPr>
          <w:b/>
        </w:rPr>
        <w:t xml:space="preserve"> on </w:t>
      </w:r>
      <w:r w:rsidR="00066ADF">
        <w:rPr>
          <w:b/>
        </w:rPr>
        <w:t>Monday 18</w:t>
      </w:r>
      <w:r w:rsidR="00066ADF" w:rsidRPr="00066ADF">
        <w:rPr>
          <w:b/>
          <w:vertAlign w:val="superscript"/>
        </w:rPr>
        <w:t>th</w:t>
      </w:r>
      <w:r w:rsidR="00066ADF">
        <w:rPr>
          <w:b/>
        </w:rPr>
        <w:t xml:space="preserve"> July</w:t>
      </w:r>
      <w:r>
        <w:rPr>
          <w:b/>
        </w:rPr>
        <w:t xml:space="preserve"> 2022</w:t>
      </w:r>
    </w:p>
    <w:p w14:paraId="1B5DD244" w14:textId="77777777" w:rsidR="004B074A" w:rsidRDefault="004B074A" w:rsidP="004B074A">
      <w:r>
        <w:t xml:space="preserve">Please send completed forms to </w:t>
      </w:r>
      <w:hyperlink r:id="rId14" w:history="1">
        <w:r w:rsidRPr="00795C53">
          <w:rPr>
            <w:color w:val="0563C1" w:themeColor="hyperlink"/>
            <w:u w:val="single"/>
            <w:shd w:val="clear" w:color="auto" w:fill="FFFFFF"/>
            <w:lang w:val="en-US"/>
          </w:rPr>
          <w:t>HSHAZ@reading.gov.uk</w:t>
        </w:r>
      </w:hyperlink>
    </w:p>
    <w:p w14:paraId="5AA2888A" w14:textId="77777777" w:rsidR="00AC50A2" w:rsidRDefault="00AC50A2"/>
    <w:sectPr w:rsidR="00AC50A2">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F31CC" w14:textId="77777777" w:rsidR="00152F1F" w:rsidRDefault="0064342A">
      <w:pPr>
        <w:spacing w:after="0" w:line="240" w:lineRule="auto"/>
      </w:pPr>
      <w:r>
        <w:separator/>
      </w:r>
    </w:p>
  </w:endnote>
  <w:endnote w:type="continuationSeparator" w:id="0">
    <w:p w14:paraId="1B5C2A02" w14:textId="77777777" w:rsidR="00152F1F" w:rsidRDefault="00643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631923"/>
      <w:docPartObj>
        <w:docPartGallery w:val="Page Numbers (Bottom of Page)"/>
        <w:docPartUnique/>
      </w:docPartObj>
    </w:sdtPr>
    <w:sdtEndPr>
      <w:rPr>
        <w:noProof/>
      </w:rPr>
    </w:sdtEndPr>
    <w:sdtContent>
      <w:p w14:paraId="5503C7B6" w14:textId="77777777" w:rsidR="00CC6B25" w:rsidRDefault="004B07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116E2E" w14:textId="77777777" w:rsidR="00CC6B25" w:rsidRDefault="00A92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3A3B0" w14:textId="77777777" w:rsidR="00152F1F" w:rsidRDefault="0064342A">
      <w:pPr>
        <w:spacing w:after="0" w:line="240" w:lineRule="auto"/>
      </w:pPr>
      <w:r>
        <w:separator/>
      </w:r>
    </w:p>
  </w:footnote>
  <w:footnote w:type="continuationSeparator" w:id="0">
    <w:p w14:paraId="0A48EAA9" w14:textId="77777777" w:rsidR="00152F1F" w:rsidRDefault="006434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408150"/>
      <w:docPartObj>
        <w:docPartGallery w:val="Page Numbers (Top of Page)"/>
        <w:docPartUnique/>
      </w:docPartObj>
    </w:sdtPr>
    <w:sdtEndPr>
      <w:rPr>
        <w:noProof/>
      </w:rPr>
    </w:sdtEndPr>
    <w:sdtContent>
      <w:p w14:paraId="1A0F4EB7" w14:textId="77777777" w:rsidR="008A49B0" w:rsidRDefault="004B074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84B8098" w14:textId="77777777" w:rsidR="008A49B0" w:rsidRDefault="00A92A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D440E"/>
    <w:multiLevelType w:val="hybridMultilevel"/>
    <w:tmpl w:val="03424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B2603F"/>
    <w:multiLevelType w:val="hybridMultilevel"/>
    <w:tmpl w:val="59BAC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110330"/>
    <w:multiLevelType w:val="hybridMultilevel"/>
    <w:tmpl w:val="EABCC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EC7AA1"/>
    <w:multiLevelType w:val="hybridMultilevel"/>
    <w:tmpl w:val="0BE0E4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A51AEA"/>
    <w:multiLevelType w:val="hybridMultilevel"/>
    <w:tmpl w:val="91D2A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601938"/>
    <w:multiLevelType w:val="hybridMultilevel"/>
    <w:tmpl w:val="42F4D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74A"/>
    <w:rsid w:val="00066ADF"/>
    <w:rsid w:val="00152F1F"/>
    <w:rsid w:val="001E0231"/>
    <w:rsid w:val="00250F2D"/>
    <w:rsid w:val="00276B61"/>
    <w:rsid w:val="003D70F7"/>
    <w:rsid w:val="004B074A"/>
    <w:rsid w:val="0064342A"/>
    <w:rsid w:val="00700566"/>
    <w:rsid w:val="00974BAC"/>
    <w:rsid w:val="00A92AF8"/>
    <w:rsid w:val="00AC50A2"/>
    <w:rsid w:val="00AD1A3D"/>
    <w:rsid w:val="00D2094C"/>
    <w:rsid w:val="00DD2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A8F92"/>
  <w15:chartTrackingRefBased/>
  <w15:docId w15:val="{9A875843-C289-41FB-B052-43C59B929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7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074A"/>
    <w:rPr>
      <w:color w:val="0563C1" w:themeColor="hyperlink"/>
      <w:u w:val="single"/>
    </w:rPr>
  </w:style>
  <w:style w:type="paragraph" w:styleId="NoSpacing">
    <w:name w:val="No Spacing"/>
    <w:uiPriority w:val="1"/>
    <w:qFormat/>
    <w:rsid w:val="004B074A"/>
    <w:pPr>
      <w:spacing w:after="0" w:line="240" w:lineRule="auto"/>
    </w:pPr>
  </w:style>
  <w:style w:type="paragraph" w:styleId="ListParagraph">
    <w:name w:val="List Paragraph"/>
    <w:basedOn w:val="Normal"/>
    <w:uiPriority w:val="34"/>
    <w:qFormat/>
    <w:rsid w:val="004B074A"/>
    <w:pPr>
      <w:ind w:left="720"/>
      <w:contextualSpacing/>
    </w:pPr>
  </w:style>
  <w:style w:type="paragraph" w:styleId="Header">
    <w:name w:val="header"/>
    <w:basedOn w:val="Normal"/>
    <w:link w:val="HeaderChar"/>
    <w:uiPriority w:val="99"/>
    <w:unhideWhenUsed/>
    <w:rsid w:val="004B07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74A"/>
  </w:style>
  <w:style w:type="paragraph" w:styleId="Footer">
    <w:name w:val="footer"/>
    <w:basedOn w:val="Normal"/>
    <w:link w:val="FooterChar"/>
    <w:uiPriority w:val="99"/>
    <w:unhideWhenUsed/>
    <w:rsid w:val="004B07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9549">
      <w:bodyDiv w:val="1"/>
      <w:marLeft w:val="0"/>
      <w:marRight w:val="0"/>
      <w:marTop w:val="0"/>
      <w:marBottom w:val="0"/>
      <w:divBdr>
        <w:top w:val="none" w:sz="0" w:space="0" w:color="auto"/>
        <w:left w:val="none" w:sz="0" w:space="0" w:color="auto"/>
        <w:bottom w:val="none" w:sz="0" w:space="0" w:color="auto"/>
        <w:right w:val="none" w:sz="0" w:space="0" w:color="auto"/>
      </w:divBdr>
    </w:div>
    <w:div w:id="14296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HSHAZ@reading.gov.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SHAZ@reading.gov.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reading.gov.uk/hshaz"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HSHAZ@reading.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1230</Words>
  <Characters>7015</Characters>
  <Application>Microsoft Office Word</Application>
  <DocSecurity>0</DocSecurity>
  <Lines>58</Lines>
  <Paragraphs>16</Paragraphs>
  <ScaleCrop>false</ScaleCrop>
  <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 Hannah</dc:creator>
  <cp:keywords/>
  <dc:description/>
  <cp:lastModifiedBy>Dix, Hannah</cp:lastModifiedBy>
  <cp:revision>3</cp:revision>
  <dcterms:created xsi:type="dcterms:W3CDTF">2022-06-15T10:41:00Z</dcterms:created>
  <dcterms:modified xsi:type="dcterms:W3CDTF">2022-06-15T12:06:00Z</dcterms:modified>
</cp:coreProperties>
</file>